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96" w:rsidRPr="006F538E" w:rsidRDefault="002C4946" w:rsidP="002C49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53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KONKURSU „</w:t>
      </w:r>
      <w:r w:rsidR="000145D6" w:rsidRPr="006F53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EUROPEJSKIE PROD</w:t>
      </w:r>
      <w:r w:rsidR="00E73923" w:rsidRPr="006F53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0145D6" w:rsidRPr="006F53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KTY TRADYCYJNE</w:t>
      </w:r>
      <w:r w:rsidRPr="006F53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FA7C96" w:rsidRPr="00662BD6" w:rsidRDefault="00FA7C96" w:rsidP="00662BD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 KONKURSU:</w:t>
      </w:r>
    </w:p>
    <w:p w:rsidR="00FA7C96" w:rsidRPr="00FA7C96" w:rsidRDefault="00486626" w:rsidP="00F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konkursu </w:t>
      </w:r>
      <w:r w:rsidR="00FA7C96" w:rsidRPr="00FA7C96">
        <w:rPr>
          <w:rFonts w:ascii="Times New Roman" w:eastAsia="Times New Roman" w:hAnsi="Times New Roman" w:cs="Times New Roman"/>
          <w:sz w:val="24"/>
          <w:szCs w:val="24"/>
          <w:lang w:eastAsia="pl-PL"/>
        </w:rPr>
        <w:t>,,</w:t>
      </w:r>
      <w:r w:rsidR="00E73923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 produkty tradycyjne”</w:t>
      </w:r>
      <w:r w:rsidR="00FA7C96" w:rsidRPr="00FA7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Warmińsko- Mazurska Izba Rolnicza oraz Punkt Informacji Europejskiej Europe Direct </w:t>
      </w:r>
      <w:r w:rsidR="00662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A7C96" w:rsidRPr="00FA7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Olecko oraz </w:t>
      </w:r>
      <w:r w:rsidR="000145D6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Miejski w Olecku</w:t>
      </w:r>
    </w:p>
    <w:p w:rsidR="006F538E" w:rsidRPr="00662BD6" w:rsidRDefault="00FA7C96" w:rsidP="00662BD6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KONKURSU:</w:t>
      </w:r>
    </w:p>
    <w:p w:rsidR="00FA7C96" w:rsidRPr="00FA7C96" w:rsidRDefault="00FA7C96" w:rsidP="006F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C96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konkursu jest:</w:t>
      </w:r>
    </w:p>
    <w:p w:rsidR="00FA7C96" w:rsidRPr="00FA7C96" w:rsidRDefault="00FA7C96" w:rsidP="006F538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Promowanie i popularyzacja regionalnych tradycji </w:t>
      </w:r>
      <w:r w:rsidR="005A02A7">
        <w:rPr>
          <w:rFonts w:ascii="Times New Roman" w:eastAsia="Times New Roman" w:hAnsi="Times New Roman" w:cs="Times New Roman"/>
          <w:sz w:val="24"/>
          <w:szCs w:val="24"/>
          <w:lang w:eastAsia="pl-PL"/>
        </w:rPr>
        <w:t>kulinarnych.</w:t>
      </w:r>
    </w:p>
    <w:p w:rsidR="00FA7C96" w:rsidRPr="00FA7C96" w:rsidRDefault="00FA7C96" w:rsidP="006F538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C96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przepisów i doświadczeń kulinarnych pomiędzy uczestnikami.</w:t>
      </w:r>
    </w:p>
    <w:p w:rsidR="00FA7C96" w:rsidRPr="00FA7C96" w:rsidRDefault="00FA7C96" w:rsidP="006F538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C96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lokalnej tożsamości.</w:t>
      </w:r>
    </w:p>
    <w:p w:rsidR="00FA7C96" w:rsidRPr="00FA7C96" w:rsidRDefault="00FA7C96" w:rsidP="00FA7C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C96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tożsamości kulturowej w oparciu o ciągłość tradycji przekazywaną z pokolenia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7C96">
        <w:rPr>
          <w:rFonts w:ascii="Times New Roman" w:eastAsia="Times New Roman" w:hAnsi="Times New Roman" w:cs="Times New Roman"/>
          <w:sz w:val="24"/>
          <w:szCs w:val="24"/>
          <w:lang w:eastAsia="pl-PL"/>
        </w:rPr>
        <w:t>twórców na dzieci i młodzież.</w:t>
      </w:r>
    </w:p>
    <w:p w:rsidR="00FA7C96" w:rsidRPr="00FA7C96" w:rsidRDefault="00FA7C96" w:rsidP="00FA7C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C96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produktów regionalnych i lokalnych.</w:t>
      </w:r>
    </w:p>
    <w:p w:rsidR="00FA7C96" w:rsidRPr="00662BD6" w:rsidRDefault="00FA7C96" w:rsidP="00662BD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2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="006F538E" w:rsidRPr="00662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ERMIN</w:t>
      </w:r>
      <w:r w:rsidRPr="00662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KONKURSU:</w:t>
      </w:r>
    </w:p>
    <w:p w:rsidR="006F538E" w:rsidRDefault="00E73923" w:rsidP="00662BD6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 Święto Mleka i Miodu - 08.08.2020 r.</w:t>
      </w:r>
      <w:r w:rsidR="00662BD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A7C96" w:rsidRPr="006F5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538E">
        <w:rPr>
          <w:rFonts w:ascii="Times New Roman" w:eastAsia="Times New Roman" w:hAnsi="Times New Roman" w:cs="Times New Roman"/>
          <w:sz w:val="24"/>
          <w:szCs w:val="24"/>
          <w:lang w:eastAsia="pl-PL"/>
        </w:rPr>
        <w:t>Oleck</w:t>
      </w:r>
      <w:r w:rsidR="006F538E" w:rsidRPr="006F538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866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A7C96" w:rsidRPr="006F538E" w:rsidRDefault="00FA7C96" w:rsidP="006F538E">
      <w:pPr>
        <w:spacing w:before="100" w:beforeAutospacing="1" w:after="100" w:afterAutospacing="1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="00662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F5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KONKURSU:</w:t>
      </w:r>
    </w:p>
    <w:p w:rsidR="00FA7C96" w:rsidRPr="00FA7C96" w:rsidRDefault="005A02A7" w:rsidP="00053011">
      <w:pPr>
        <w:pStyle w:val="Akapitzlist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7C9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7C96" w:rsidRPr="00FA7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konkursu </w:t>
      </w:r>
      <w:r w:rsidR="00E73923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prezentacja na stoisku p</w:t>
      </w:r>
      <w:r w:rsidR="006F538E">
        <w:rPr>
          <w:rFonts w:ascii="Times New Roman" w:eastAsia="Times New Roman" w:hAnsi="Times New Roman" w:cs="Times New Roman"/>
          <w:sz w:val="24"/>
          <w:szCs w:val="24"/>
          <w:lang w:eastAsia="pl-PL"/>
        </w:rPr>
        <w:t>roduktów</w:t>
      </w:r>
      <w:r w:rsidR="00E73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regionalnych i tradycyjnych </w:t>
      </w:r>
    </w:p>
    <w:p w:rsidR="00FA7C96" w:rsidRPr="00FA7C96" w:rsidRDefault="00FA7C96" w:rsidP="00053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3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0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662B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0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7C9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F538E">
        <w:rPr>
          <w:rFonts w:ascii="Times New Roman" w:eastAsia="Times New Roman" w:hAnsi="Times New Roman" w:cs="Times New Roman"/>
          <w:sz w:val="24"/>
          <w:szCs w:val="24"/>
          <w:lang w:eastAsia="pl-PL"/>
        </w:rPr>
        <w:t>rodukty</w:t>
      </w:r>
      <w:r w:rsidRPr="00FA7C96">
        <w:rPr>
          <w:rFonts w:ascii="Times New Roman" w:eastAsia="Times New Roman" w:hAnsi="Times New Roman" w:cs="Times New Roman"/>
          <w:sz w:val="24"/>
          <w:szCs w:val="24"/>
          <w:lang w:eastAsia="pl-PL"/>
        </w:rPr>
        <w:t> powinny być związane z naszym regionem, wykonane ze składników lokalnie dostę</w:t>
      </w:r>
      <w:r w:rsidR="00486626">
        <w:rPr>
          <w:rFonts w:ascii="Times New Roman" w:eastAsia="Times New Roman" w:hAnsi="Times New Roman" w:cs="Times New Roman"/>
          <w:sz w:val="24"/>
          <w:szCs w:val="24"/>
          <w:lang w:eastAsia="pl-PL"/>
        </w:rPr>
        <w:t>pnych i wywodzić się z tradycji</w:t>
      </w:r>
      <w:r w:rsidRPr="00FA7C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A7C96" w:rsidRPr="00FA7C96" w:rsidRDefault="00FA7C96" w:rsidP="00F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="00662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A7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UCZESTNICTWA</w:t>
      </w:r>
      <w:r w:rsidRPr="00FA7C9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73923" w:rsidRDefault="00E73923" w:rsidP="00A968C1">
      <w:pPr>
        <w:pStyle w:val="Nagwek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53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 W konkursie mogą wziąć udział osoby prywatne, sołectwa, stowarzyszenia lub grupy nieformalne (np. Koło Gospodyń ), wytwórcy żywności, którzy wezmą udział w VI Święcie Mleka i Miodu w dniu 08.08.2020 r. w Olecku</w:t>
      </w:r>
      <w:r w:rsidR="00053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053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FA7C96" w:rsidRDefault="00E73923" w:rsidP="00E73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053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7C96" w:rsidRPr="00FA7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produkty </w:t>
      </w:r>
      <w:r w:rsidR="00486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stoisku </w:t>
      </w:r>
      <w:r w:rsidR="00FA7C96" w:rsidRPr="00FA7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konkursu </w:t>
      </w:r>
      <w:r w:rsidR="00FA7C96" w:rsidRPr="00FA7C9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we własnym</w:t>
      </w:r>
      <w:r w:rsidR="006F5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7C96" w:rsidRPr="00FA7C96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zakresie.</w:t>
      </w:r>
    </w:p>
    <w:p w:rsidR="00053011" w:rsidRPr="00FA7C96" w:rsidRDefault="00053011" w:rsidP="00E73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Pytania dotyczące konkursu można składać na adres e-mailowy: </w:t>
      </w:r>
      <w:r w:rsidRPr="00053011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europedirect-olecko@europedirect-olecko.pl</w:t>
      </w:r>
    </w:p>
    <w:p w:rsidR="00FA7C96" w:rsidRPr="00FA7C96" w:rsidRDefault="00FA7C96" w:rsidP="00F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</w:t>
      </w:r>
      <w:r w:rsidR="00662B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A7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OCENY</w:t>
      </w:r>
    </w:p>
    <w:p w:rsidR="00FA7C96" w:rsidRPr="00FA7C96" w:rsidRDefault="00A25E7E" w:rsidP="00E73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1:</w:t>
      </w:r>
      <w:r w:rsidR="00053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Stoiska </w:t>
      </w:r>
      <w:r w:rsidR="00FA7C96" w:rsidRPr="00FA7C96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oceniane będą przez jury składające się z trzech osób.     </w:t>
      </w:r>
    </w:p>
    <w:p w:rsidR="00FA7C96" w:rsidRPr="00FA7C96" w:rsidRDefault="00FA7C96" w:rsidP="00E73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C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komisji oceniają:</w:t>
      </w:r>
    </w:p>
    <w:p w:rsidR="00FA7C96" w:rsidRPr="00FA7C96" w:rsidRDefault="00FA7C96" w:rsidP="00E73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C96">
        <w:rPr>
          <w:rFonts w:ascii="Times New Roman" w:eastAsia="Times New Roman" w:hAnsi="Times New Roman" w:cs="Times New Roman"/>
          <w:sz w:val="24"/>
          <w:szCs w:val="24"/>
          <w:lang w:eastAsia="pl-PL"/>
        </w:rPr>
        <w:t>-walory estetyczne, kompozycja, oryginalność, różnorodność prezentowanych p</w:t>
      </w:r>
      <w:r w:rsidR="00E73923">
        <w:rPr>
          <w:rFonts w:ascii="Times New Roman" w:eastAsia="Times New Roman" w:hAnsi="Times New Roman" w:cs="Times New Roman"/>
          <w:sz w:val="24"/>
          <w:szCs w:val="24"/>
          <w:lang w:eastAsia="pl-PL"/>
        </w:rPr>
        <w:t>roduktów</w:t>
      </w:r>
    </w:p>
    <w:p w:rsidR="00E73923" w:rsidRDefault="00FA7C96" w:rsidP="00E73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C96">
        <w:rPr>
          <w:rFonts w:ascii="Times New Roman" w:eastAsia="Times New Roman" w:hAnsi="Times New Roman" w:cs="Times New Roman"/>
          <w:sz w:val="24"/>
          <w:szCs w:val="24"/>
          <w:lang w:eastAsia="pl-PL"/>
        </w:rPr>
        <w:t>-wygląd  </w:t>
      </w:r>
      <w:r w:rsidR="00E73923">
        <w:rPr>
          <w:rFonts w:ascii="Times New Roman" w:eastAsia="Times New Roman" w:hAnsi="Times New Roman" w:cs="Times New Roman"/>
          <w:sz w:val="24"/>
          <w:szCs w:val="24"/>
          <w:lang w:eastAsia="pl-PL"/>
        </w:rPr>
        <w:t>stoiska</w:t>
      </w:r>
      <w:r w:rsidR="00662B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73923" w:rsidRPr="00E73923" w:rsidRDefault="00E73923" w:rsidP="00E73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E73923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komisji są wiążące i ostateczne</w:t>
      </w:r>
      <w:r w:rsidR="000530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73923" w:rsidRPr="00E73923" w:rsidRDefault="00E73923" w:rsidP="00E73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3923" w:rsidRPr="00662BD6" w:rsidRDefault="00E73923" w:rsidP="00662BD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662B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="006F538E" w:rsidRPr="00662B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AGRODY</w:t>
      </w:r>
    </w:p>
    <w:p w:rsidR="006F538E" w:rsidRPr="006F538E" w:rsidRDefault="006F538E" w:rsidP="00E73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538E" w:rsidRPr="00520E54" w:rsidRDefault="006F538E" w:rsidP="006F538E">
      <w:pPr>
        <w:numPr>
          <w:ilvl w:val="0"/>
          <w:numId w:val="6"/>
        </w:numPr>
        <w:spacing w:after="0"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538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</w:t>
      </w:r>
      <w:r w:rsidRPr="00520E54">
        <w:rPr>
          <w:rFonts w:ascii="Times New Roman" w:eastAsia="Times New Roman" w:hAnsi="Times New Roman"/>
          <w:sz w:val="24"/>
          <w:szCs w:val="24"/>
          <w:lang w:eastAsia="pl-PL"/>
        </w:rPr>
        <w:t xml:space="preserve">miejscu w konkursie decyduje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komisja  konkursowa</w:t>
      </w:r>
      <w:r w:rsidR="00662BD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F538E" w:rsidRPr="006F538E" w:rsidRDefault="006F538E" w:rsidP="006F538E">
      <w:pPr>
        <w:numPr>
          <w:ilvl w:val="0"/>
          <w:numId w:val="6"/>
        </w:numPr>
        <w:spacing w:after="0" w:line="360" w:lineRule="auto"/>
        <w:ind w:left="426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0E54">
        <w:rPr>
          <w:rFonts w:ascii="Times New Roman" w:eastAsia="Times New Roman" w:hAnsi="Times New Roman"/>
          <w:sz w:val="24"/>
          <w:szCs w:val="24"/>
          <w:lang w:eastAsia="pl-PL"/>
        </w:rPr>
        <w:t xml:space="preserve">Tytuł laureata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otrzymują uczestnicy</w:t>
      </w:r>
      <w:r w:rsidRPr="00520E54">
        <w:rPr>
          <w:rFonts w:ascii="Times New Roman" w:eastAsia="Times New Roman" w:hAnsi="Times New Roman"/>
          <w:sz w:val="24"/>
          <w:szCs w:val="24"/>
          <w:lang w:eastAsia="pl-PL"/>
        </w:rPr>
        <w:t>, którzy zajęli miejsca od 1 do 3.</w:t>
      </w:r>
    </w:p>
    <w:p w:rsidR="006F538E" w:rsidRPr="006F538E" w:rsidRDefault="006F538E" w:rsidP="006F538E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38E">
        <w:rPr>
          <w:rFonts w:ascii="Times New Roman" w:eastAsia="Times New Roman" w:hAnsi="Times New Roman"/>
          <w:sz w:val="24"/>
          <w:szCs w:val="24"/>
          <w:lang w:eastAsia="pl-PL"/>
        </w:rPr>
        <w:t>Laureaci konkursu otrzymają – nagrody finansowe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6F538E" w:rsidRDefault="006F538E" w:rsidP="006F538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 miejsce- 500 zł</w:t>
      </w:r>
    </w:p>
    <w:p w:rsidR="006F538E" w:rsidRDefault="006F538E" w:rsidP="006F538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 miejsce- 400 zł</w:t>
      </w:r>
    </w:p>
    <w:p w:rsidR="006F538E" w:rsidRDefault="006F538E" w:rsidP="006F538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 miejsce – 300 zł</w:t>
      </w:r>
    </w:p>
    <w:p w:rsidR="006F538E" w:rsidRDefault="006F538E" w:rsidP="006F538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wyróżnienia – 3 x100 zł</w:t>
      </w:r>
    </w:p>
    <w:p w:rsidR="006F538E" w:rsidRPr="006F538E" w:rsidRDefault="006F538E" w:rsidP="006F538E">
      <w:pPr>
        <w:pStyle w:val="Akapitzlist"/>
        <w:numPr>
          <w:ilvl w:val="0"/>
          <w:numId w:val="6"/>
        </w:num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możliwość innego podziału nagród.</w:t>
      </w:r>
    </w:p>
    <w:p w:rsidR="006F538E" w:rsidRPr="006F538E" w:rsidRDefault="006F538E" w:rsidP="006F538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7C96" w:rsidRPr="006F538E" w:rsidRDefault="00053011" w:rsidP="006F538E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</w:t>
      </w:r>
      <w:r w:rsidR="00FA7C96" w:rsidRPr="006F53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FORMACJE DODATKOWE – ochrona danych osobowych</w:t>
      </w:r>
    </w:p>
    <w:p w:rsidR="00FA7C96" w:rsidRPr="00FA7C96" w:rsidRDefault="00FA7C96" w:rsidP="00F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przetwarzania danych osobowych:</w:t>
      </w:r>
      <w:r w:rsidRPr="00FA7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 Konkursu (Administrator Danych Osobowych) ma prawo podać do publicznej wiadomości imię i nazwisko oraz nazwę grupy uczestnika konkursu oraz użyć jego wizerunku w środkach przekazu dla celów związanych z informacją o konkursie i jego promocją (w szczególności w publikacjach, zapowiedziach i informacjach o wynikach).</w:t>
      </w:r>
    </w:p>
    <w:p w:rsidR="00FA7C96" w:rsidRPr="00FA7C96" w:rsidRDefault="00FA7C96" w:rsidP="00F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konkursu zastrzega sobie prawo do publikacji materiałów i zdjęć </w:t>
      </w:r>
      <w:r w:rsidR="006F538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Pr="00FA7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konkursowych oraz zdjęć uczestników konkursu.  </w:t>
      </w:r>
    </w:p>
    <w:p w:rsidR="00FA7C96" w:rsidRPr="00FA7C96" w:rsidRDefault="00FA7C96" w:rsidP="00F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C96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jednoznaczny z wyrażeniem zgody na publikację imienia i nazwiska autora</w:t>
      </w:r>
      <w:r w:rsidR="006F5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(autorów), jego wizerunku oraz</w:t>
      </w:r>
      <w:r w:rsidRPr="00FA7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wykorzystanie danych osobowych w celu przeprowadzenia konkursu i jego promocji.</w:t>
      </w:r>
    </w:p>
    <w:p w:rsidR="00FA7C96" w:rsidRPr="00FA7C96" w:rsidRDefault="00FA7C96" w:rsidP="00FA7C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C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A2950" w:rsidRDefault="00BA2950"/>
    <w:sectPr w:rsidR="00BA2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E37"/>
    <w:multiLevelType w:val="multilevel"/>
    <w:tmpl w:val="8D9290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086F29F8"/>
    <w:multiLevelType w:val="multilevel"/>
    <w:tmpl w:val="8D9290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C1843FB"/>
    <w:multiLevelType w:val="hybridMultilevel"/>
    <w:tmpl w:val="8034D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F421B"/>
    <w:multiLevelType w:val="hybridMultilevel"/>
    <w:tmpl w:val="5B96E26A"/>
    <w:lvl w:ilvl="0" w:tplc="DCB6C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E6BFB"/>
    <w:multiLevelType w:val="multilevel"/>
    <w:tmpl w:val="BB5A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4F019C"/>
    <w:multiLevelType w:val="multilevel"/>
    <w:tmpl w:val="CA5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2E15A8"/>
    <w:multiLevelType w:val="hybridMultilevel"/>
    <w:tmpl w:val="EE62B8AA"/>
    <w:lvl w:ilvl="0" w:tplc="7354E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96"/>
    <w:rsid w:val="000145D6"/>
    <w:rsid w:val="00053011"/>
    <w:rsid w:val="0020114B"/>
    <w:rsid w:val="002C4946"/>
    <w:rsid w:val="00486626"/>
    <w:rsid w:val="005A02A7"/>
    <w:rsid w:val="00662BD6"/>
    <w:rsid w:val="006F538E"/>
    <w:rsid w:val="00A25E7E"/>
    <w:rsid w:val="00A968C1"/>
    <w:rsid w:val="00BA2950"/>
    <w:rsid w:val="00CC14B8"/>
    <w:rsid w:val="00DD09DD"/>
    <w:rsid w:val="00E67D3D"/>
    <w:rsid w:val="00E73923"/>
    <w:rsid w:val="00FA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D2A1"/>
  <w15:chartTrackingRefBased/>
  <w15:docId w15:val="{F9D35175-9581-462C-B4AF-70C09F20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68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C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5E7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94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968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wmirol</dc:creator>
  <cp:keywords/>
  <dc:description/>
  <cp:lastModifiedBy>Admin</cp:lastModifiedBy>
  <cp:revision>3</cp:revision>
  <cp:lastPrinted>2020-07-29T06:24:00Z</cp:lastPrinted>
  <dcterms:created xsi:type="dcterms:W3CDTF">2020-07-29T06:14:00Z</dcterms:created>
  <dcterms:modified xsi:type="dcterms:W3CDTF">2020-07-29T07:14:00Z</dcterms:modified>
</cp:coreProperties>
</file>