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4A" w:rsidRPr="00532010" w:rsidRDefault="00567B4A" w:rsidP="00567B4A">
      <w:pPr>
        <w:spacing w:line="288" w:lineRule="auto"/>
        <w:jc w:val="both"/>
      </w:pPr>
    </w:p>
    <w:p w:rsidR="00567B4A" w:rsidRPr="00414DCE" w:rsidRDefault="00567B4A" w:rsidP="00567B4A">
      <w:pPr>
        <w:rPr>
          <w:rFonts w:ascii="Calibri" w:eastAsia="Calibri" w:hAnsi="Calibri"/>
          <w:i/>
          <w:color w:val="595959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-217805</wp:posOffset>
            </wp:positionH>
            <wp:positionV relativeFrom="margin">
              <wp:posOffset>-356870</wp:posOffset>
            </wp:positionV>
            <wp:extent cx="1323340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144" y="21167"/>
                <wp:lineTo x="21144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567B4A" w:rsidRPr="00414DCE" w:rsidRDefault="00567B4A" w:rsidP="00567B4A">
      <w:pPr>
        <w:jc w:val="center"/>
        <w:rPr>
          <w:rFonts w:ascii="Calibri" w:eastAsia="Calibri" w:hAnsi="Calibri"/>
          <w:b/>
          <w:color w:val="385623"/>
          <w:sz w:val="32"/>
          <w:szCs w:val="32"/>
          <w:lang w:eastAsia="en-US"/>
        </w:rPr>
      </w:pPr>
      <w:r w:rsidRPr="00414DCE">
        <w:rPr>
          <w:rFonts w:ascii="Calibri" w:eastAsia="Calibri" w:hAnsi="Calibri"/>
          <w:b/>
          <w:color w:val="385623"/>
          <w:sz w:val="32"/>
          <w:szCs w:val="32"/>
          <w:lang w:eastAsia="en-US"/>
        </w:rPr>
        <w:t>Warmińsko-Mazurski Ośrodek Doradztwa</w:t>
      </w:r>
    </w:p>
    <w:p w:rsidR="00567B4A" w:rsidRDefault="00567B4A" w:rsidP="00567B4A">
      <w:pPr>
        <w:jc w:val="center"/>
        <w:rPr>
          <w:rFonts w:ascii="Calibri" w:eastAsia="Calibri" w:hAnsi="Calibri"/>
          <w:b/>
          <w:color w:val="385623"/>
          <w:sz w:val="32"/>
          <w:szCs w:val="32"/>
          <w:lang w:eastAsia="en-US"/>
        </w:rPr>
      </w:pPr>
      <w:r w:rsidRPr="00414DCE">
        <w:rPr>
          <w:rFonts w:ascii="Calibri" w:eastAsia="Calibri" w:hAnsi="Calibri"/>
          <w:b/>
          <w:color w:val="385623"/>
          <w:sz w:val="32"/>
          <w:szCs w:val="32"/>
          <w:lang w:eastAsia="en-US"/>
        </w:rPr>
        <w:t>Rolniczego z siedzibą w Olsztynie Oddział w Olecku</w:t>
      </w:r>
    </w:p>
    <w:p w:rsidR="00567B4A" w:rsidRPr="00414DCE" w:rsidRDefault="00567B4A" w:rsidP="00567B4A">
      <w:pPr>
        <w:jc w:val="center"/>
        <w:rPr>
          <w:rFonts w:ascii="Calibri" w:eastAsia="Calibri" w:hAnsi="Calibri"/>
          <w:b/>
          <w:color w:val="385623"/>
          <w:sz w:val="32"/>
          <w:szCs w:val="32"/>
          <w:lang w:eastAsia="en-US"/>
        </w:rPr>
      </w:pPr>
    </w:p>
    <w:p w:rsidR="00567B4A" w:rsidRPr="00414DCE" w:rsidRDefault="00567B4A" w:rsidP="00567B4A">
      <w:pPr>
        <w:spacing w:line="259" w:lineRule="auto"/>
        <w:jc w:val="center"/>
        <w:rPr>
          <w:rFonts w:ascii="Calibri" w:eastAsia="Calibri" w:hAnsi="Calibri"/>
          <w:b/>
          <w:color w:val="1F4E79"/>
          <w:sz w:val="32"/>
          <w:szCs w:val="32"/>
          <w:lang w:eastAsia="en-US"/>
        </w:rPr>
      </w:pPr>
      <w:r w:rsidRPr="00414DCE">
        <w:rPr>
          <w:rFonts w:ascii="Calibri" w:eastAsia="Calibri" w:hAnsi="Calibri"/>
          <w:b/>
          <w:color w:val="1F4E79"/>
          <w:sz w:val="32"/>
          <w:szCs w:val="32"/>
          <w:lang w:eastAsia="en-US"/>
        </w:rPr>
        <w:t>Regulamin Konkursu Najładniejsza Pisanka Wielkanocna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</w:pPr>
      <w:r w:rsidRPr="00414DCE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1. Postanowienia ogólne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 xml:space="preserve">Niniejszy regulamin określa zasady i warunki udziału w konkursie </w:t>
      </w:r>
      <w:r w:rsidRPr="00414DCE">
        <w:rPr>
          <w:rFonts w:ascii="Calibri" w:eastAsia="Calibri" w:hAnsi="Calibri"/>
          <w:b/>
          <w:sz w:val="24"/>
          <w:szCs w:val="24"/>
          <w:lang w:eastAsia="en-US"/>
        </w:rPr>
        <w:t>Najładniejsza Pisanka Wielkanocna</w:t>
      </w:r>
      <w:r w:rsidRPr="00414DCE">
        <w:rPr>
          <w:rFonts w:ascii="Calibri" w:eastAsia="Calibri" w:hAnsi="Calibri"/>
          <w:sz w:val="24"/>
          <w:szCs w:val="24"/>
          <w:lang w:eastAsia="en-US"/>
        </w:rPr>
        <w:t>, zwanym dalej ,,Konkursem’’. Organizatorem konkursu jest                       Warmińsko-Mazurski Ośrodek Doradztwa Rolniczego z siedzibą w Olsztynie Oddział w Olecku. Konkurs jest kierowany do mieszkańców  obszarów wiejskich, stowarzyszeń i gospodarstw agroturystycznych powiatów z subregionu Ełckiego.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414DCE">
        <w:rPr>
          <w:rFonts w:ascii="Calibri" w:eastAsia="Calibri" w:hAnsi="Calibri"/>
          <w:b/>
          <w:sz w:val="24"/>
          <w:szCs w:val="24"/>
          <w:lang w:eastAsia="en-US"/>
        </w:rPr>
        <w:t xml:space="preserve">Karta zgłoszenia dostępna jest na stronie </w:t>
      </w:r>
      <w:hyperlink r:id="rId6" w:history="1">
        <w:r w:rsidRPr="00414DCE">
          <w:rPr>
            <w:rFonts w:ascii="Calibri" w:eastAsia="Calibri" w:hAnsi="Calibri"/>
            <w:b/>
            <w:color w:val="0563C1"/>
            <w:sz w:val="24"/>
            <w:szCs w:val="24"/>
            <w:u w:val="single"/>
            <w:lang w:eastAsia="en-US"/>
          </w:rPr>
          <w:t>www.w-modr.pl</w:t>
        </w:r>
      </w:hyperlink>
      <w:r w:rsidRPr="00414DCE">
        <w:rPr>
          <w:rFonts w:ascii="Calibri" w:eastAsia="Calibri" w:hAnsi="Calibri"/>
          <w:b/>
          <w:sz w:val="24"/>
          <w:szCs w:val="24"/>
          <w:lang w:eastAsia="en-US"/>
        </w:rPr>
        <w:t xml:space="preserve">  oraz w Oddziale Ośrodka Doradztwa Rolniczego w Olecku, Aleja Zwycięstwa 10, pokój nr 9.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color w:val="385623"/>
          <w:sz w:val="28"/>
          <w:szCs w:val="28"/>
          <w:u w:val="single"/>
          <w:lang w:eastAsia="en-US"/>
        </w:rPr>
      </w:pPr>
      <w:r w:rsidRPr="00414DCE">
        <w:rPr>
          <w:rFonts w:ascii="Calibri" w:eastAsia="Calibri" w:hAnsi="Calibri"/>
          <w:color w:val="385623"/>
          <w:sz w:val="28"/>
          <w:szCs w:val="28"/>
          <w:u w:val="single"/>
          <w:lang w:eastAsia="en-US"/>
        </w:rPr>
        <w:t xml:space="preserve"> </w:t>
      </w:r>
      <w:r w:rsidRPr="00414DCE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2.Cele konkursu: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propagowanie oraz kultywowanie  tradycji związanych z Wielkanocą,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pogłębianie wiedzy na temat symboliki i znaczenia pisanek w obrzędowości ludowej,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rozwijanie wrażliwości estetycznej  oraz uzdolnień manualnych mieszkańców obszarów wiejskich,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ukształtowanie aktywnej  i twórczej postawy społeczeństwa wobec sztuki,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pobudzanie inwencji twórczej, popularyzacja twórczości utalentowanych osób z subregionu ełckiego,</w:t>
      </w:r>
    </w:p>
    <w:p w:rsidR="00567B4A" w:rsidRPr="00414DCE" w:rsidRDefault="00567B4A" w:rsidP="00567B4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integracja społeczności lokalnej.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</w:pPr>
      <w:r w:rsidRPr="00414DCE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3.Tematyka, warunki uczestnictwa, zasady oraz przebieg Konkursu: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color w:val="385623"/>
          <w:sz w:val="24"/>
          <w:szCs w:val="24"/>
          <w:lang w:eastAsia="en-US"/>
        </w:rPr>
      </w:pPr>
      <w:r w:rsidRPr="00414DCE">
        <w:rPr>
          <w:rFonts w:ascii="Calibri" w:eastAsia="Calibri" w:hAnsi="Calibri"/>
          <w:b/>
          <w:color w:val="385623"/>
          <w:sz w:val="24"/>
          <w:szCs w:val="24"/>
          <w:lang w:eastAsia="en-US"/>
        </w:rPr>
        <w:t>a.)</w:t>
      </w:r>
      <w:r w:rsidRPr="00414DCE">
        <w:rPr>
          <w:rFonts w:ascii="Calibri" w:eastAsia="Calibri" w:hAnsi="Calibri"/>
          <w:color w:val="385623"/>
          <w:sz w:val="24"/>
          <w:szCs w:val="24"/>
          <w:lang w:eastAsia="en-US"/>
        </w:rPr>
        <w:t xml:space="preserve"> </w:t>
      </w:r>
      <w:r w:rsidRPr="00414DCE">
        <w:rPr>
          <w:rFonts w:ascii="Calibri" w:eastAsia="Calibri" w:hAnsi="Calibri"/>
          <w:b/>
          <w:color w:val="385623"/>
          <w:sz w:val="24"/>
          <w:szCs w:val="24"/>
          <w:lang w:eastAsia="en-US"/>
        </w:rPr>
        <w:t>zadanie konkursowe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Zadaniem uczestników Konkursu jest wykonanie tradycyjnej pisanki wielkanocnej, której formą jest kształt jaja.</w:t>
      </w:r>
      <w:r w:rsidRPr="00414DCE">
        <w:rPr>
          <w:rFonts w:ascii="Calibri" w:eastAsia="Calibri" w:hAnsi="Calibri"/>
          <w:lang w:eastAsia="en-US"/>
        </w:rPr>
        <w:t xml:space="preserve"> </w:t>
      </w:r>
      <w:r w:rsidRPr="00414DCE">
        <w:rPr>
          <w:rFonts w:ascii="Calibri" w:eastAsia="Calibri" w:hAnsi="Calibri"/>
          <w:sz w:val="24"/>
          <w:szCs w:val="24"/>
          <w:lang w:eastAsia="en-US"/>
        </w:rPr>
        <w:t>Każdy uczestnik może wykonać tylko jedną pisankę w dowolnie wybranej technice i dowolnej wielkości. Prace uszkodzone nie będą brane pod uwagę.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b/>
          <w:color w:val="385623"/>
          <w:sz w:val="24"/>
          <w:szCs w:val="24"/>
          <w:lang w:eastAsia="en-US"/>
        </w:rPr>
      </w:pPr>
      <w:r w:rsidRPr="00414DCE">
        <w:rPr>
          <w:rFonts w:ascii="Calibri" w:eastAsia="Calibri" w:hAnsi="Calibri"/>
          <w:b/>
          <w:color w:val="385623"/>
          <w:sz w:val="24"/>
          <w:szCs w:val="24"/>
          <w:lang w:eastAsia="en-US"/>
        </w:rPr>
        <w:t>b.) warunki uczestnictwa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sz w:val="24"/>
          <w:szCs w:val="24"/>
          <w:lang w:eastAsia="en-US"/>
        </w:rPr>
        <w:t>Konkurs ma charakter otwarty</w:t>
      </w:r>
      <w:r w:rsidRPr="00414DCE">
        <w:rPr>
          <w:rFonts w:ascii="Calibri" w:eastAsia="Calibri" w:hAnsi="Calibri"/>
          <w:b/>
          <w:sz w:val="24"/>
          <w:szCs w:val="24"/>
          <w:lang w:eastAsia="en-US"/>
        </w:rPr>
        <w:t xml:space="preserve">. </w:t>
      </w:r>
      <w:r w:rsidRPr="00414DCE">
        <w:rPr>
          <w:rFonts w:ascii="Calibri" w:eastAsia="Calibri" w:hAnsi="Calibri"/>
          <w:sz w:val="24"/>
          <w:szCs w:val="24"/>
          <w:lang w:eastAsia="en-US"/>
        </w:rPr>
        <w:t>Mogą w nim uczestniczyć mieszkańcy z subregionu ełckiego w szczególności mieszkańcy obszarów wiejskich, stowarzyszeń i gospodarstw agroturystycznych.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b/>
          <w:color w:val="385623"/>
          <w:sz w:val="24"/>
          <w:szCs w:val="24"/>
          <w:lang w:eastAsia="en-US"/>
        </w:rPr>
      </w:pPr>
      <w:r w:rsidRPr="00414DCE">
        <w:rPr>
          <w:rFonts w:ascii="Calibri" w:eastAsia="Calibri" w:hAnsi="Calibri"/>
          <w:b/>
          <w:color w:val="385623"/>
          <w:sz w:val="24"/>
          <w:szCs w:val="24"/>
          <w:lang w:eastAsia="en-US"/>
        </w:rPr>
        <w:t>c.) ocena i opis prac</w:t>
      </w:r>
    </w:p>
    <w:p w:rsidR="00567B4A" w:rsidRPr="00414DCE" w:rsidRDefault="00567B4A" w:rsidP="00567B4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414DCE">
        <w:rPr>
          <w:rFonts w:ascii="Calibri" w:eastAsia="Calibri" w:hAnsi="Calibri"/>
          <w:b/>
          <w:sz w:val="24"/>
          <w:szCs w:val="24"/>
          <w:lang w:eastAsia="en-US"/>
        </w:rPr>
        <w:t xml:space="preserve">Prace  należy  opatrzeć  twardą  metryczką   przytwierdzoną do pisanki  zawierającą           dane: imię i nazwisko autora, telefon oraz  nazwę miejscowości. </w:t>
      </w:r>
      <w:r w:rsidRPr="00414DCE">
        <w:rPr>
          <w:rFonts w:ascii="Calibri" w:eastAsia="Calibri" w:hAnsi="Calibri"/>
          <w:sz w:val="24"/>
          <w:szCs w:val="24"/>
          <w:lang w:eastAsia="en-US"/>
        </w:rPr>
        <w:t>Pisanki oceniać będzie powołana do celów Konkursu Komisja Konkursowa (zwana dalej Komisją). Komisję powołuje organizator.</w:t>
      </w:r>
    </w:p>
    <w:p w:rsidR="006C4364" w:rsidRDefault="006C4364">
      <w:pPr>
        <w:rPr>
          <w:color w:val="FF0000"/>
        </w:rPr>
      </w:pP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b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lastRenderedPageBreak/>
        <w:t>W skład komisji konkursowej  wchodzą pracownicy Organizatora powołani Zarządzeniem Dyrektora WMODR.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Ocena odbywać się będzie w jednej kategorii, przyznane zostanie I, II, i III miejsce. Organizator zastrzega sobie prawo dysponowania wszystkimi pracami zgłoszonymi do Konkursu. Dla trzech najwyżej ocenionych prac Organizator przewiduje nagrody w formie rzeczowej. O łącznej wartości około 500 zł. </w:t>
      </w:r>
      <w:r w:rsidRPr="00233ABA">
        <w:rPr>
          <w:rFonts w:ascii="Calibri" w:eastAsia="Calibri" w:hAnsi="Calibri"/>
          <w:b/>
          <w:sz w:val="24"/>
          <w:szCs w:val="24"/>
          <w:lang w:eastAsia="en-US"/>
        </w:rPr>
        <w:t>I</w:t>
      </w: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 miejsce około 250 zł.</w:t>
      </w:r>
      <w:r w:rsidRPr="00233ABA">
        <w:rPr>
          <w:rFonts w:ascii="Calibri" w:eastAsia="Calibri" w:hAnsi="Calibri"/>
          <w:b/>
          <w:sz w:val="24"/>
          <w:szCs w:val="24"/>
          <w:lang w:eastAsia="en-US"/>
        </w:rPr>
        <w:t xml:space="preserve"> II</w:t>
      </w: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 miejsce około 150 zł i </w:t>
      </w:r>
      <w:r w:rsidRPr="00233ABA">
        <w:rPr>
          <w:rFonts w:ascii="Calibri" w:eastAsia="Calibri" w:hAnsi="Calibri"/>
          <w:b/>
          <w:sz w:val="24"/>
          <w:szCs w:val="24"/>
          <w:lang w:eastAsia="en-US"/>
        </w:rPr>
        <w:t>III</w:t>
      </w: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 miejsce około 100 zł. Od decyzji Komisji Konkursowej nie przysługuje odwołanie, ani nie będzie prowadzona na ten temat żadna korespondencja. 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b/>
          <w:color w:val="385623"/>
          <w:sz w:val="24"/>
          <w:szCs w:val="24"/>
          <w:lang w:eastAsia="en-US"/>
        </w:rPr>
      </w:pPr>
      <w:r w:rsidRPr="00233ABA">
        <w:rPr>
          <w:rFonts w:ascii="Calibri" w:eastAsia="Calibri" w:hAnsi="Calibri"/>
          <w:b/>
          <w:color w:val="385623"/>
          <w:sz w:val="24"/>
          <w:szCs w:val="24"/>
          <w:lang w:eastAsia="en-US"/>
        </w:rPr>
        <w:t>d.) pisanki oceniane będą według następujących kryteriów:</w:t>
      </w:r>
    </w:p>
    <w:p w:rsidR="00233ABA" w:rsidRPr="00233ABA" w:rsidRDefault="00233ABA" w:rsidP="00233AB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sz w:val="24"/>
          <w:szCs w:val="24"/>
          <w:lang w:eastAsia="en-US"/>
        </w:rPr>
        <w:t>ogólne wrażenie artystyczne,</w:t>
      </w:r>
    </w:p>
    <w:p w:rsidR="00233ABA" w:rsidRPr="00233ABA" w:rsidRDefault="00233ABA" w:rsidP="00233AB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sz w:val="24"/>
          <w:szCs w:val="24"/>
          <w:lang w:eastAsia="en-US"/>
        </w:rPr>
        <w:t>oryginalność pomysłu,</w:t>
      </w:r>
    </w:p>
    <w:p w:rsidR="00233ABA" w:rsidRPr="00233ABA" w:rsidRDefault="00233ABA" w:rsidP="00233AB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sz w:val="24"/>
          <w:szCs w:val="24"/>
          <w:lang w:eastAsia="en-US"/>
        </w:rPr>
        <w:t>estetyka wykonania,</w:t>
      </w:r>
    </w:p>
    <w:p w:rsidR="00233ABA" w:rsidRPr="00233ABA" w:rsidRDefault="00233ABA" w:rsidP="00233ABA">
      <w:pPr>
        <w:numPr>
          <w:ilvl w:val="0"/>
          <w:numId w:val="2"/>
        </w:num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sz w:val="24"/>
          <w:szCs w:val="24"/>
          <w:lang w:eastAsia="en-US"/>
        </w:rPr>
        <w:t>wkład pracy,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color w:val="385623"/>
          <w:sz w:val="28"/>
          <w:szCs w:val="28"/>
          <w:u w:val="single"/>
          <w:lang w:eastAsia="en-US"/>
        </w:rPr>
      </w:pPr>
      <w:r w:rsidRPr="00233ABA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4. Miejsce i termin składania prac</w:t>
      </w:r>
      <w:r w:rsidRPr="00233ABA">
        <w:rPr>
          <w:rFonts w:ascii="Calibri" w:eastAsia="Calibri" w:hAnsi="Calibri"/>
          <w:color w:val="385623"/>
          <w:sz w:val="28"/>
          <w:szCs w:val="28"/>
          <w:u w:val="single"/>
          <w:lang w:eastAsia="en-US"/>
        </w:rPr>
        <w:t xml:space="preserve"> </w:t>
      </w:r>
      <w:r w:rsidRPr="00233ABA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oraz ogłoszenia wyników</w:t>
      </w:r>
      <w:r w:rsidRPr="00233ABA">
        <w:rPr>
          <w:rFonts w:ascii="Calibri" w:eastAsia="Calibri" w:hAnsi="Calibri"/>
          <w:color w:val="385623"/>
          <w:sz w:val="28"/>
          <w:szCs w:val="28"/>
          <w:u w:val="single"/>
          <w:lang w:eastAsia="en-US"/>
        </w:rPr>
        <w:t>: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color w:val="0070C0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a) </w:t>
      </w:r>
      <w:r w:rsidRPr="00233ABA">
        <w:rPr>
          <w:rFonts w:ascii="Calibri" w:eastAsia="Calibri" w:hAnsi="Calibri"/>
          <w:b/>
          <w:color w:val="C00000"/>
          <w:lang w:eastAsia="en-US"/>
        </w:rPr>
        <w:t>kartę zgłoszenia należy dostarczyć</w:t>
      </w:r>
      <w:r w:rsidRPr="00233ABA">
        <w:rPr>
          <w:rFonts w:ascii="Calibri" w:eastAsia="Calibri" w:hAnsi="Calibri"/>
          <w:lang w:eastAsia="en-US"/>
        </w:rPr>
        <w:t xml:space="preserve"> osobiście lub pocztą na adres Warmińsko-Mazurski Ośrodek Doradztwa Rolniczego z siedzibą w Olsztynie Oddział w Olecku Aleja Zwycięstwa 10, 19-400 Olecko </w:t>
      </w:r>
      <w:r w:rsidRPr="00233ABA">
        <w:rPr>
          <w:rFonts w:ascii="Calibri" w:eastAsia="Calibri" w:hAnsi="Calibri"/>
          <w:lang w:eastAsia="en-US"/>
        </w:rPr>
        <w:br/>
        <w:t xml:space="preserve">lub e- mailem  na  </w:t>
      </w:r>
      <w:hyperlink r:id="rId7" w:history="1">
        <w:r w:rsidRPr="00233ABA">
          <w:rPr>
            <w:rFonts w:ascii="Calibri" w:eastAsia="Calibri" w:hAnsi="Calibri"/>
            <w:color w:val="0563C1"/>
            <w:u w:val="single"/>
            <w:lang w:eastAsia="en-US"/>
          </w:rPr>
          <w:t>m.kapuscinska@w-modr.pl</w:t>
        </w:r>
      </w:hyperlink>
      <w:r w:rsidRPr="00233ABA">
        <w:rPr>
          <w:rFonts w:ascii="Calibri" w:eastAsia="Calibri" w:hAnsi="Calibri"/>
          <w:lang w:eastAsia="en-US"/>
        </w:rPr>
        <w:t xml:space="preserve">  do </w:t>
      </w:r>
      <w:r w:rsidRPr="00233ABA">
        <w:rPr>
          <w:rFonts w:ascii="Calibri" w:eastAsia="Calibri" w:hAnsi="Calibri"/>
          <w:b/>
          <w:color w:val="C00000"/>
          <w:lang w:eastAsia="en-US"/>
        </w:rPr>
        <w:t>10.04.2019r</w:t>
      </w:r>
      <w:r w:rsidRPr="00233ABA">
        <w:rPr>
          <w:rFonts w:ascii="Calibri" w:eastAsia="Calibri" w:hAnsi="Calibri"/>
          <w:color w:val="C00000"/>
          <w:lang w:eastAsia="en-US"/>
        </w:rPr>
        <w:t>.</w:t>
      </w:r>
      <w:bookmarkStart w:id="0" w:name="_GoBack"/>
      <w:bookmarkEnd w:id="0"/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b) </w:t>
      </w:r>
      <w:r w:rsidRPr="00233ABA">
        <w:rPr>
          <w:rFonts w:ascii="Calibri" w:eastAsia="Calibri" w:hAnsi="Calibri"/>
          <w:lang w:eastAsia="en-US"/>
        </w:rPr>
        <w:t xml:space="preserve">pisankę  należy dostarczyć w dniu </w:t>
      </w:r>
      <w:r w:rsidRPr="00233ABA">
        <w:rPr>
          <w:rFonts w:ascii="Calibri" w:eastAsia="Calibri" w:hAnsi="Calibri"/>
          <w:b/>
          <w:lang w:eastAsia="en-US"/>
        </w:rPr>
        <w:t>13.04.2019</w:t>
      </w:r>
      <w:r w:rsidRPr="00233ABA">
        <w:rPr>
          <w:rFonts w:ascii="Calibri" w:eastAsia="Calibri" w:hAnsi="Calibri"/>
          <w:lang w:eastAsia="en-US"/>
        </w:rPr>
        <w:t xml:space="preserve"> </w:t>
      </w:r>
      <w:r w:rsidRPr="00233ABA">
        <w:rPr>
          <w:rFonts w:ascii="Calibri" w:eastAsia="Calibri" w:hAnsi="Calibri"/>
          <w:b/>
          <w:lang w:eastAsia="en-US"/>
        </w:rPr>
        <w:t>r.</w:t>
      </w:r>
      <w:r w:rsidRPr="00233ABA">
        <w:rPr>
          <w:rFonts w:ascii="Calibri" w:eastAsia="Calibri" w:hAnsi="Calibri"/>
          <w:lang w:eastAsia="en-US"/>
        </w:rPr>
        <w:t xml:space="preserve"> do namiotu Warmińsko Mazurskiego Ośrodka Doradztwa Rolniczego na placu w centrum miasta podczas VI Oleckiego Jarmarku Wielkanocnego do godz. </w:t>
      </w:r>
      <w:r w:rsidRPr="00233ABA">
        <w:rPr>
          <w:rFonts w:ascii="Calibri" w:eastAsia="Calibri" w:hAnsi="Calibri"/>
          <w:b/>
          <w:lang w:eastAsia="en-US"/>
        </w:rPr>
        <w:t>11</w:t>
      </w:r>
      <w:r w:rsidR="00FE0B8F">
        <w:rPr>
          <w:rFonts w:ascii="Calibri" w:eastAsia="Calibri" w:hAnsi="Calibri"/>
          <w:b/>
          <w:u w:val="single"/>
          <w:vertAlign w:val="superscript"/>
          <w:lang w:eastAsia="en-US"/>
        </w:rPr>
        <w:t>3</w:t>
      </w:r>
      <w:r w:rsidRPr="00233ABA">
        <w:rPr>
          <w:rFonts w:ascii="Calibri" w:eastAsia="Calibri" w:hAnsi="Calibri"/>
          <w:b/>
          <w:u w:val="single"/>
          <w:vertAlign w:val="superscript"/>
          <w:lang w:eastAsia="en-US"/>
        </w:rPr>
        <w:t>0</w:t>
      </w:r>
      <w:r w:rsidRPr="00233ABA">
        <w:rPr>
          <w:rFonts w:ascii="Calibri" w:eastAsia="Calibri" w:hAnsi="Calibri"/>
          <w:b/>
          <w:lang w:eastAsia="en-US"/>
        </w:rPr>
        <w:t>.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>c</w:t>
      </w:r>
      <w:r w:rsidRPr="00233ABA">
        <w:rPr>
          <w:rFonts w:ascii="Calibri" w:eastAsia="Calibri" w:hAnsi="Calibri"/>
          <w:lang w:eastAsia="en-US"/>
        </w:rPr>
        <w:t xml:space="preserve">) ogłoszenie wyników i wręczenie nagród odbędzie się również dnia </w:t>
      </w:r>
      <w:r w:rsidRPr="00233ABA">
        <w:rPr>
          <w:rFonts w:ascii="Calibri" w:eastAsia="Calibri" w:hAnsi="Calibri"/>
          <w:b/>
          <w:lang w:eastAsia="en-US"/>
        </w:rPr>
        <w:t>13.04.2019 r</w:t>
      </w:r>
      <w:r w:rsidRPr="00233ABA">
        <w:rPr>
          <w:rFonts w:ascii="Calibri" w:eastAsia="Calibri" w:hAnsi="Calibri"/>
          <w:lang w:eastAsia="en-US"/>
        </w:rPr>
        <w:t>. o godz.</w:t>
      </w:r>
      <w:r w:rsidRPr="00233ABA">
        <w:rPr>
          <w:rFonts w:ascii="Calibri" w:eastAsia="Calibri" w:hAnsi="Calibri"/>
          <w:b/>
          <w:lang w:eastAsia="en-US"/>
        </w:rPr>
        <w:t>13</w:t>
      </w:r>
      <w:r w:rsidRPr="00233ABA">
        <w:rPr>
          <w:rFonts w:ascii="Calibri" w:eastAsia="Calibri" w:hAnsi="Calibri"/>
          <w:b/>
          <w:u w:val="single"/>
          <w:vertAlign w:val="superscript"/>
          <w:lang w:eastAsia="en-US"/>
        </w:rPr>
        <w:t>00</w:t>
      </w:r>
      <w:r w:rsidRPr="00233ABA">
        <w:rPr>
          <w:rFonts w:ascii="Calibri" w:eastAsia="Calibri" w:hAnsi="Calibri"/>
          <w:b/>
          <w:lang w:eastAsia="en-US"/>
        </w:rPr>
        <w:t xml:space="preserve">  </w:t>
      </w:r>
      <w:r w:rsidRPr="00233ABA">
        <w:rPr>
          <w:rFonts w:ascii="Calibri" w:eastAsia="Calibri" w:hAnsi="Calibri"/>
          <w:lang w:eastAsia="en-US"/>
        </w:rPr>
        <w:t>na placu w centrum miasta.</w:t>
      </w:r>
    </w:p>
    <w:p w:rsidR="00233ABA" w:rsidRPr="00233ABA" w:rsidRDefault="00233ABA" w:rsidP="00233ABA">
      <w:pPr>
        <w:spacing w:after="160" w:line="259" w:lineRule="auto"/>
        <w:jc w:val="both"/>
        <w:rPr>
          <w:rFonts w:ascii="Calibri" w:eastAsia="Calibri" w:hAnsi="Calibri"/>
          <w:u w:val="single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d) </w:t>
      </w:r>
      <w:r w:rsidRPr="00233ABA">
        <w:rPr>
          <w:rFonts w:ascii="Calibri" w:eastAsia="Calibri" w:hAnsi="Calibri"/>
          <w:lang w:eastAsia="en-US"/>
        </w:rPr>
        <w:t xml:space="preserve">wyniki Konkursu zawierające imiona i nazwiska autorów nagrodzonych prac zostaną podane </w:t>
      </w:r>
      <w:r w:rsidRPr="00233ABA">
        <w:rPr>
          <w:rFonts w:ascii="Calibri" w:eastAsia="Calibri" w:hAnsi="Calibri"/>
          <w:lang w:eastAsia="en-US"/>
        </w:rPr>
        <w:br/>
        <w:t xml:space="preserve">do publicznej wiadomości na stronie internetowej </w:t>
      </w:r>
      <w:hyperlink r:id="rId8" w:history="1">
        <w:r w:rsidRPr="00233ABA">
          <w:rPr>
            <w:rFonts w:ascii="Calibri" w:eastAsia="Calibri" w:hAnsi="Calibri"/>
            <w:color w:val="0563C1"/>
            <w:u w:val="single"/>
            <w:lang w:eastAsia="en-US"/>
          </w:rPr>
          <w:t>www.w-modr.pl</w:t>
        </w:r>
      </w:hyperlink>
      <w:r w:rsidRPr="00233ABA">
        <w:rPr>
          <w:rFonts w:ascii="Calibri" w:eastAsia="Calibri" w:hAnsi="Calibri"/>
          <w:u w:val="single"/>
          <w:lang w:eastAsia="en-US"/>
        </w:rPr>
        <w:t>.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</w:pPr>
      <w:r w:rsidRPr="00233ABA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5. Prawa autorskie: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33ABA">
        <w:rPr>
          <w:rFonts w:ascii="Calibri" w:eastAsia="Calibri" w:hAnsi="Calibri"/>
          <w:b/>
          <w:sz w:val="24"/>
          <w:szCs w:val="24"/>
          <w:lang w:eastAsia="en-US"/>
        </w:rPr>
        <w:t>a.</w:t>
      </w: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) zgłaszający pracę oświadcza, że jest </w:t>
      </w:r>
      <w:r w:rsidRPr="00233ABA">
        <w:rPr>
          <w:rFonts w:ascii="Calibri" w:eastAsia="Calibri" w:hAnsi="Calibri" w:cs="Calibri"/>
          <w:sz w:val="24"/>
          <w:szCs w:val="24"/>
          <w:lang w:eastAsia="en-US"/>
        </w:rPr>
        <w:t>ona</w:t>
      </w:r>
      <w:r w:rsidRPr="00233ABA">
        <w:rPr>
          <w:rFonts w:ascii="Calibri" w:eastAsia="Calibri" w:hAnsi="Calibri"/>
          <w:sz w:val="24"/>
          <w:szCs w:val="24"/>
          <w:lang w:eastAsia="en-US"/>
        </w:rPr>
        <w:t xml:space="preserve"> jego autorskim dziełem, do której uczestnik posiada osobiste i majątkowe prawa autorskie. Zabronione jest jakiekolwiek wykorzystywanie lub kopiowanie prac osób trzecich. </w:t>
      </w:r>
    </w:p>
    <w:p w:rsidR="00233ABA" w:rsidRPr="00233ABA" w:rsidRDefault="00233ABA" w:rsidP="00233ABA">
      <w:pPr>
        <w:spacing w:after="160" w:line="256" w:lineRule="auto"/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</w:pPr>
      <w:r w:rsidRPr="00233ABA">
        <w:rPr>
          <w:rFonts w:ascii="Calibri" w:eastAsia="Calibri" w:hAnsi="Calibri"/>
          <w:b/>
          <w:color w:val="385623"/>
          <w:sz w:val="28"/>
          <w:szCs w:val="28"/>
          <w:u w:val="single"/>
          <w:lang w:eastAsia="en-US"/>
        </w:rPr>
        <w:t>6. Uwagi końcowe: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b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a) </w:t>
      </w:r>
      <w:r w:rsidRPr="00233ABA">
        <w:rPr>
          <w:rFonts w:ascii="Calibri" w:eastAsia="Calibri" w:hAnsi="Calibri"/>
          <w:lang w:eastAsia="en-US"/>
        </w:rPr>
        <w:t xml:space="preserve"> wszystkie   koszty  związane z  uczestnictwem w    Konkursie są   ponoszone   przez   uczestników, </w:t>
      </w:r>
      <w:r w:rsidRPr="00233ABA">
        <w:rPr>
          <w:rFonts w:ascii="Calibri" w:eastAsia="Calibri" w:hAnsi="Calibri"/>
          <w:b/>
          <w:lang w:eastAsia="en-US"/>
        </w:rPr>
        <w:t xml:space="preserve"> 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>b)</w:t>
      </w:r>
      <w:r w:rsidRPr="00233ABA">
        <w:rPr>
          <w:rFonts w:ascii="Calibri" w:eastAsia="Calibri" w:hAnsi="Calibri"/>
          <w:lang w:eastAsia="en-US"/>
        </w:rPr>
        <w:t xml:space="preserve"> zgłoszenie udziału w Konkursie   oznacza pełną i nieodwołalną akceptację niniejszego Regulaminu,            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c) </w:t>
      </w:r>
      <w:r w:rsidRPr="00233ABA">
        <w:rPr>
          <w:rFonts w:ascii="Calibri" w:eastAsia="Calibri" w:hAnsi="Calibri"/>
          <w:lang w:eastAsia="en-US"/>
        </w:rPr>
        <w:t>organizator   zastrzegają   sobie   prawo    do      utrwalania    przebiegu    Konkursu   na      zdjęciach fotograficznych w  celu   późniejszych publikacji</w:t>
      </w:r>
      <w:r w:rsidRPr="00233ABA">
        <w:rPr>
          <w:rFonts w:ascii="Calibri" w:eastAsia="Calibri" w:hAnsi="Calibri"/>
          <w:b/>
          <w:lang w:eastAsia="en-US"/>
        </w:rPr>
        <w:t xml:space="preserve"> </w:t>
      </w:r>
      <w:r w:rsidRPr="00233ABA">
        <w:rPr>
          <w:rFonts w:ascii="Calibri" w:eastAsia="Calibri" w:hAnsi="Calibri"/>
          <w:lang w:eastAsia="en-US"/>
        </w:rPr>
        <w:t>w prasie lokalnej  i na stronie internetowej organizatora, na co uczestnik wyraża zgodę,</w:t>
      </w: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 xml:space="preserve">d) </w:t>
      </w:r>
      <w:r w:rsidRPr="00233ABA">
        <w:rPr>
          <w:rFonts w:ascii="Calibri" w:eastAsia="Calibri" w:hAnsi="Calibri"/>
          <w:lang w:eastAsia="en-US"/>
        </w:rPr>
        <w:t>organizator   zastrzega    sobie prawo do    zmian w regulaminie.  W sprawach    nieuregulowanych decyduje organizator.</w:t>
      </w:r>
    </w:p>
    <w:p w:rsidR="00233ABA" w:rsidRPr="00233ABA" w:rsidRDefault="00233ABA" w:rsidP="00233ABA">
      <w:pPr>
        <w:spacing w:line="256" w:lineRule="auto"/>
        <w:jc w:val="both"/>
        <w:rPr>
          <w:rFonts w:ascii="Calibri" w:eastAsia="Calibri" w:hAnsi="Calibri"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lastRenderedPageBreak/>
        <w:t>e)</w:t>
      </w:r>
      <w:r w:rsidRPr="00233ABA">
        <w:rPr>
          <w:rFonts w:ascii="Calibri" w:eastAsia="Calibri" w:hAnsi="Calibri"/>
          <w:lang w:eastAsia="en-US"/>
        </w:rPr>
        <w:t xml:space="preserve"> w sytuacji gdy przepisy wymagają, by od dochodu osiągniętego w związku z udziałem w konkursie </w:t>
      </w:r>
      <w:r w:rsidRPr="00233ABA">
        <w:rPr>
          <w:rFonts w:ascii="Calibri" w:eastAsia="Calibri" w:hAnsi="Calibri"/>
          <w:lang w:eastAsia="en-US"/>
        </w:rPr>
        <w:br/>
        <w:t>i uzyskaniem nagrody został pobrany podatek dochodowy, organizator powiększy nagrodę o nagrodę gotówkową, która nie zostanie wypłacona zwycięzcy, lecz zostanie pobrana na poczet zryczałtowanego podatku dochodowego od łącznej wartości nagrody, o którym mowa                         w art. 41 ust   4 i 7 ustawy o podatku dochodowym od osób fizycznych.</w:t>
      </w:r>
    </w:p>
    <w:p w:rsidR="00233ABA" w:rsidRPr="00233ABA" w:rsidRDefault="00233ABA" w:rsidP="00233ABA">
      <w:pPr>
        <w:spacing w:before="120" w:after="120" w:line="276" w:lineRule="auto"/>
        <w:ind w:left="283" w:hanging="283"/>
        <w:rPr>
          <w:rFonts w:ascii="Calibri" w:hAnsi="Calibri" w:cs="Calibri"/>
          <w:b/>
          <w:color w:val="385623"/>
          <w:sz w:val="28"/>
          <w:szCs w:val="28"/>
          <w:u w:val="single"/>
        </w:rPr>
      </w:pPr>
      <w:r w:rsidRPr="00233ABA">
        <w:rPr>
          <w:rFonts w:ascii="Calibri" w:hAnsi="Calibri" w:cs="Calibri"/>
          <w:b/>
          <w:color w:val="385623"/>
          <w:sz w:val="28"/>
          <w:szCs w:val="28"/>
          <w:u w:val="single"/>
        </w:rPr>
        <w:t>7. Dane osobowe:</w:t>
      </w:r>
    </w:p>
    <w:p w:rsidR="00233ABA" w:rsidRPr="00233ABA" w:rsidRDefault="00233ABA" w:rsidP="00233ABA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233ABA">
        <w:rPr>
          <w:rFonts w:ascii="Calibri" w:hAnsi="Calibri" w:cs="Calibri"/>
        </w:rPr>
        <w:t xml:space="preserve">Akceptacja regulaminu odbywa się przez złożenie zgłoszenia do konkursu. Akceptacja regulaminu oznacza wyrażenie zgody na przechowywanie i przetwarzanie danych osobowych przez Organizatora w zakresie niezbędnym do przeprowadzenia konkursu, a w szczególności w celu komunikacji z uczestnikami i wydania nagród zwycięzcom oraz w zakresie niezbędnym do upublicznienia w prasie (BI), na stronie internetowej Organizatora oraz mediach informacji         o całym wydarzeniu, w tym przebiegu i wynikach konkursu. </w:t>
      </w:r>
    </w:p>
    <w:p w:rsidR="00233ABA" w:rsidRPr="00233ABA" w:rsidRDefault="00233ABA" w:rsidP="00233ABA">
      <w:pPr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  <w:r w:rsidRPr="00233ABA">
        <w:rPr>
          <w:rFonts w:ascii="Calibri" w:hAnsi="Calibri" w:cs="Calibri"/>
          <w:b/>
        </w:rPr>
        <w:t xml:space="preserve">Klauzula informacyjna o przetwarzaniu danych osobowych stanowi załącznik </w:t>
      </w:r>
    </w:p>
    <w:p w:rsidR="00233ABA" w:rsidRPr="00233ABA" w:rsidRDefault="00233ABA" w:rsidP="00233ABA">
      <w:pPr>
        <w:tabs>
          <w:tab w:val="left" w:pos="284"/>
        </w:tabs>
        <w:spacing w:line="276" w:lineRule="auto"/>
        <w:ind w:left="528"/>
        <w:jc w:val="both"/>
        <w:rPr>
          <w:rFonts w:ascii="Calibri" w:hAnsi="Calibri" w:cs="Calibri"/>
        </w:rPr>
      </w:pPr>
      <w:r w:rsidRPr="00233ABA">
        <w:rPr>
          <w:rFonts w:ascii="Calibri" w:hAnsi="Calibri" w:cs="Calibri"/>
          <w:b/>
        </w:rPr>
        <w:t xml:space="preserve">nr 1 do niniejszego regulaminu. </w:t>
      </w:r>
    </w:p>
    <w:p w:rsidR="00233ABA" w:rsidRPr="00233ABA" w:rsidRDefault="00233ABA" w:rsidP="00233ABA">
      <w:pPr>
        <w:tabs>
          <w:tab w:val="left" w:pos="284"/>
        </w:tabs>
        <w:spacing w:line="276" w:lineRule="auto"/>
        <w:ind w:left="426"/>
        <w:jc w:val="both"/>
        <w:rPr>
          <w:rFonts w:ascii="Calibri" w:hAnsi="Calibri" w:cs="Calibri"/>
          <w:b/>
        </w:rPr>
      </w:pPr>
    </w:p>
    <w:p w:rsidR="00233ABA" w:rsidRPr="00233ABA" w:rsidRDefault="00233ABA" w:rsidP="00233ABA">
      <w:pPr>
        <w:spacing w:line="256" w:lineRule="auto"/>
        <w:rPr>
          <w:rFonts w:ascii="Calibri" w:eastAsia="Calibri" w:hAnsi="Calibri"/>
          <w:lang w:eastAsia="en-US"/>
        </w:rPr>
      </w:pPr>
    </w:p>
    <w:p w:rsidR="00233ABA" w:rsidRPr="00233ABA" w:rsidRDefault="00233ABA" w:rsidP="00233ABA">
      <w:pPr>
        <w:spacing w:after="160" w:line="256" w:lineRule="auto"/>
        <w:jc w:val="both"/>
        <w:rPr>
          <w:rFonts w:ascii="Calibri" w:eastAsia="Calibri" w:hAnsi="Calibri"/>
          <w:b/>
          <w:lang w:eastAsia="en-US"/>
        </w:rPr>
      </w:pPr>
      <w:r w:rsidRPr="00233ABA">
        <w:rPr>
          <w:rFonts w:ascii="Calibri" w:eastAsia="Calibri" w:hAnsi="Calibri"/>
          <w:b/>
          <w:lang w:eastAsia="en-US"/>
        </w:rPr>
        <w:t>Informacje   związane z   konkursem można   uzyskać pod  numerem telefonu  665 892 311,</w:t>
      </w:r>
      <w:r w:rsidRPr="00233ABA">
        <w:rPr>
          <w:rFonts w:ascii="Calibri" w:eastAsia="Calibri" w:hAnsi="Calibri"/>
          <w:b/>
          <w:lang w:eastAsia="en-US"/>
        </w:rPr>
        <w:br/>
        <w:t>osoba odpowiedzialna:  Maria Kapuścińska.</w:t>
      </w:r>
    </w:p>
    <w:p w:rsidR="00233ABA" w:rsidRPr="00233ABA" w:rsidRDefault="00233ABA" w:rsidP="00233ABA">
      <w:pPr>
        <w:spacing w:after="160" w:line="256" w:lineRule="auto"/>
        <w:rPr>
          <w:rFonts w:ascii="Calibri" w:eastAsia="Calibri" w:hAnsi="Calibri"/>
          <w:b/>
          <w:color w:val="1F4E79"/>
          <w:sz w:val="28"/>
          <w:szCs w:val="28"/>
          <w:u w:val="single"/>
          <w:lang w:eastAsia="en-US"/>
        </w:rPr>
      </w:pPr>
      <w:r w:rsidRPr="00233ABA">
        <w:rPr>
          <w:rFonts w:ascii="Calibri" w:eastAsia="Calibri" w:hAnsi="Calibri"/>
          <w:b/>
          <w:color w:val="1F4E79"/>
          <w:sz w:val="28"/>
          <w:szCs w:val="28"/>
          <w:u w:val="single"/>
          <w:lang w:eastAsia="en-US"/>
        </w:rPr>
        <w:t>Serdecznie zapraszamy do udziału w Konkursie i życzymy powodzenia.</w:t>
      </w:r>
    </w:p>
    <w:p w:rsidR="00233ABA" w:rsidRPr="00233ABA" w:rsidRDefault="00233ABA" w:rsidP="00233ABA">
      <w:pPr>
        <w:spacing w:line="288" w:lineRule="auto"/>
        <w:jc w:val="both"/>
        <w:rPr>
          <w:sz w:val="24"/>
          <w:szCs w:val="24"/>
        </w:rPr>
      </w:pPr>
    </w:p>
    <w:p w:rsidR="00233ABA" w:rsidRPr="00233ABA" w:rsidRDefault="00233ABA" w:rsidP="00233ABA">
      <w:pPr>
        <w:rPr>
          <w:sz w:val="24"/>
          <w:szCs w:val="24"/>
        </w:rPr>
      </w:pPr>
    </w:p>
    <w:p w:rsidR="00567B4A" w:rsidRDefault="00567B4A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Default="000B7E91">
      <w:pPr>
        <w:rPr>
          <w:color w:val="FF0000"/>
        </w:rPr>
      </w:pPr>
    </w:p>
    <w:p w:rsidR="000B7E91" w:rsidRPr="000B7E91" w:rsidRDefault="000B7E91" w:rsidP="000B7E9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libri" w:hAnsi="Calibri" w:cs="Calibri"/>
          <w:i/>
        </w:rPr>
      </w:pPr>
      <w:r w:rsidRPr="000B7E91">
        <w:rPr>
          <w:rFonts w:ascii="Calibri" w:hAnsi="Calibri" w:cs="Calibri"/>
          <w:i/>
        </w:rPr>
        <w:t>Załącznik nr 1 do regulaminu „Konkursu na  najładniejszą pisankę wielkanocną”</w:t>
      </w:r>
    </w:p>
    <w:p w:rsidR="000B7E91" w:rsidRPr="000B7E91" w:rsidRDefault="000B7E91" w:rsidP="000B7E91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0B7E91" w:rsidRPr="000B7E91" w:rsidRDefault="000B7E91" w:rsidP="000B7E91">
      <w:pPr>
        <w:spacing w:line="0" w:lineRule="atLeast"/>
        <w:ind w:left="-851" w:right="-139"/>
        <w:jc w:val="both"/>
        <w:rPr>
          <w:rFonts w:ascii="Calibri" w:hAnsi="Calibri" w:cs="Calibri"/>
          <w:b/>
          <w:color w:val="000000"/>
        </w:rPr>
      </w:pPr>
    </w:p>
    <w:p w:rsidR="000B7E91" w:rsidRPr="000B7E91" w:rsidRDefault="000B7E91" w:rsidP="000B7E91">
      <w:pPr>
        <w:widowControl w:val="0"/>
        <w:autoSpaceDE w:val="0"/>
        <w:autoSpaceDN w:val="0"/>
        <w:adjustRightInd w:val="0"/>
        <w:spacing w:line="276" w:lineRule="auto"/>
        <w:ind w:left="-567"/>
        <w:rPr>
          <w:rFonts w:ascii="Calibri" w:hAnsi="Calibri" w:cs="Calibri"/>
          <w:b/>
        </w:rPr>
      </w:pPr>
      <w:r w:rsidRPr="000B7E91">
        <w:rPr>
          <w:rFonts w:ascii="Calibri" w:hAnsi="Calibri" w:cs="Calibri"/>
          <w:b/>
          <w:color w:val="000000"/>
        </w:rPr>
        <w:t xml:space="preserve">Informacja o przetwarzaniu danych dla uczestników </w:t>
      </w:r>
      <w:r w:rsidRPr="000B7E91">
        <w:rPr>
          <w:rFonts w:ascii="Calibri" w:hAnsi="Calibri" w:cs="Calibri"/>
          <w:b/>
        </w:rPr>
        <w:t>konkursu na „</w:t>
      </w:r>
      <w:r w:rsidRPr="000B7E91">
        <w:rPr>
          <w:rFonts w:ascii="Calibri" w:hAnsi="Calibri" w:cs="Calibri"/>
          <w:b/>
          <w:u w:val="single"/>
        </w:rPr>
        <w:t>Najładniejszą pisankę wielkanocną</w:t>
      </w:r>
      <w:r w:rsidRPr="000B7E91">
        <w:rPr>
          <w:rFonts w:ascii="Calibri" w:hAnsi="Calibri" w:cs="Calibri"/>
          <w:b/>
        </w:rPr>
        <w:t xml:space="preserve">” </w:t>
      </w:r>
      <w:r w:rsidRPr="000B7E91">
        <w:rPr>
          <w:rFonts w:ascii="Calibri" w:hAnsi="Calibri" w:cs="Calibri"/>
          <w:b/>
          <w:color w:val="000000"/>
        </w:rPr>
        <w:t xml:space="preserve">oraz innych osób, których dane osobowe pozyskano w związku z udziałem w </w:t>
      </w:r>
      <w:r w:rsidRPr="000B7E91">
        <w:rPr>
          <w:rFonts w:ascii="Calibri" w:hAnsi="Calibri" w:cs="Calibri"/>
          <w:b/>
        </w:rPr>
        <w:t xml:space="preserve">konkursie na </w:t>
      </w:r>
      <w:r w:rsidRPr="000B7E91">
        <w:rPr>
          <w:rFonts w:ascii="Calibri" w:hAnsi="Calibri" w:cs="Calibri"/>
          <w:b/>
          <w:u w:val="single"/>
        </w:rPr>
        <w:t>„Najładniejszą pisankę wielkanocną”</w:t>
      </w:r>
      <w:r w:rsidRPr="000B7E91">
        <w:rPr>
          <w:rFonts w:ascii="Calibri" w:hAnsi="Calibri" w:cs="Calibri"/>
          <w:b/>
        </w:rPr>
        <w:t>.</w:t>
      </w:r>
    </w:p>
    <w:p w:rsidR="000B7E91" w:rsidRPr="000B7E91" w:rsidRDefault="000B7E91" w:rsidP="000B7E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</w:rPr>
      </w:pPr>
      <w:bookmarkStart w:id="1" w:name="_Hlk2861626"/>
    </w:p>
    <w:p w:rsidR="000B7E91" w:rsidRPr="000B7E91" w:rsidRDefault="000B7E91" w:rsidP="000B7E91">
      <w:pPr>
        <w:numPr>
          <w:ilvl w:val="0"/>
          <w:numId w:val="4"/>
        </w:numPr>
        <w:spacing w:after="120"/>
        <w:ind w:right="98"/>
        <w:jc w:val="both"/>
        <w:rPr>
          <w:rFonts w:ascii="Calibri" w:hAnsi="Calibri" w:cs="Calibri"/>
          <w:color w:val="000000"/>
        </w:rPr>
      </w:pPr>
      <w:r w:rsidRPr="000B7E91">
        <w:rPr>
          <w:rFonts w:ascii="Calibri" w:hAnsi="Calibri" w:cs="Calibri"/>
          <w:color w:val="000000"/>
        </w:rPr>
        <w:t xml:space="preserve">Administratorem Pani/Pana danych osobowych jest Warmińsko-Mazurski Ośrodek Doradztwa Rolniczego z siedzibą w Olsztynie, ul. Jagiellońska 91, 10-356 Olsztyn. </w:t>
      </w:r>
      <w:r w:rsidRPr="000B7E91">
        <w:rPr>
          <w:rFonts w:ascii="Calibri" w:hAnsi="Calibri" w:cs="Calibri"/>
        </w:rPr>
        <w:t xml:space="preserve">Z administratorem danych można się skontaktować poprzez adres e-mail: </w:t>
      </w:r>
      <w:hyperlink r:id="rId9" w:history="1">
        <w:r w:rsidRPr="000B7E91">
          <w:rPr>
            <w:rFonts w:ascii="Calibri" w:hAnsi="Calibri" w:cs="Calibri"/>
            <w:color w:val="000000"/>
            <w:u w:val="single"/>
          </w:rPr>
          <w:t>administrator@w-modr.pl</w:t>
        </w:r>
      </w:hyperlink>
      <w:r w:rsidRPr="000B7E91">
        <w:rPr>
          <w:rFonts w:ascii="Calibri" w:hAnsi="Calibri" w:cs="Calibri"/>
        </w:rPr>
        <w:t>, telefonicznie pod numerem tel./fax: +48 89 535 76 84; +48 89 526 44 39 lub pisemnie pod adres siedziby administratora.</w:t>
      </w:r>
    </w:p>
    <w:p w:rsidR="000B7E91" w:rsidRPr="000B7E91" w:rsidRDefault="000B7E91" w:rsidP="000B7E91">
      <w:pPr>
        <w:numPr>
          <w:ilvl w:val="0"/>
          <w:numId w:val="4"/>
        </w:numPr>
        <w:spacing w:after="120"/>
        <w:ind w:right="98"/>
        <w:jc w:val="both"/>
        <w:rPr>
          <w:rFonts w:ascii="Calibri" w:hAnsi="Calibri" w:cs="Calibri"/>
          <w:color w:val="000000"/>
        </w:rPr>
      </w:pPr>
      <w:r w:rsidRPr="000B7E91">
        <w:rPr>
          <w:rFonts w:ascii="Calibri" w:hAnsi="Calibri" w:cs="Calibri"/>
        </w:rPr>
        <w:t xml:space="preserve">Administrator wyznaczył inspektora ochrony danych, z którym może Pani/Pan się skontaktować poprzez e-mail: </w:t>
      </w:r>
      <w:hyperlink r:id="rId10" w:history="1">
        <w:r w:rsidRPr="000B7E91">
          <w:rPr>
            <w:rFonts w:ascii="Calibri" w:hAnsi="Calibri" w:cs="Calibri"/>
            <w:color w:val="000000"/>
            <w:u w:val="single"/>
          </w:rPr>
          <w:t>inspektor@w-modr.pl</w:t>
        </w:r>
      </w:hyperlink>
      <w:r w:rsidRPr="000B7E91">
        <w:rPr>
          <w:rFonts w:ascii="Calibri" w:hAnsi="Calibri" w:cs="Calibri"/>
        </w:rPr>
        <w:t>, telefonicznie pod numerem tel./fax: +48 89 535 76 84; +48 89 526 44 39 lub pisemnie pod adres siedziby administratora. Z inspektorem ochrony danych można się kontaktować we wszystkich sprawach dotyczących przetwarzania danych osobowych oraz korzystania z praw związanych z przetwarzaniem.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 xml:space="preserve">Podane przez Panią/Pana dane osobowe niezbędne do udziału w </w:t>
      </w:r>
      <w:r w:rsidRPr="000B7E91">
        <w:rPr>
          <w:rFonts w:ascii="Calibri" w:hAnsi="Calibri" w:cs="Calibri"/>
          <w:color w:val="000000"/>
          <w:lang w:eastAsia="en-US"/>
        </w:rPr>
        <w:t xml:space="preserve">konkursie </w:t>
      </w:r>
      <w:r w:rsidRPr="000B7E91">
        <w:rPr>
          <w:rFonts w:ascii="Calibri" w:eastAsia="Calibri" w:hAnsi="Calibri" w:cs="Calibri"/>
          <w:color w:val="000000"/>
          <w:lang w:eastAsia="en-US"/>
        </w:rPr>
        <w:t>na „</w:t>
      </w:r>
      <w:r w:rsidRPr="000B7E91">
        <w:rPr>
          <w:rFonts w:ascii="Calibri" w:eastAsia="Calibri" w:hAnsi="Calibri" w:cs="Calibri"/>
          <w:color w:val="000000"/>
          <w:u w:val="single"/>
          <w:lang w:eastAsia="en-US"/>
        </w:rPr>
        <w:t>Najładniejszą pisankę wielkanocną”</w:t>
      </w:r>
      <w:r w:rsidRPr="000B7E91">
        <w:rPr>
          <w:rFonts w:ascii="Calibri" w:eastAsia="Calibri" w:hAnsi="Calibri" w:cs="Calibri"/>
          <w:color w:val="000000"/>
          <w:lang w:eastAsia="en-US"/>
        </w:rPr>
        <w:t>, będą przetwarzane na podstawie udzielonej przez Panią/Pana zgody (art.6 ust.1 pkt a ogólnego rozporządzenia o ochronie danych).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Podanie danych jest dobrowolne, ale niezbędne do udziału w konkursie na „</w:t>
      </w:r>
      <w:r w:rsidRPr="000B7E91">
        <w:rPr>
          <w:rFonts w:ascii="Calibri" w:eastAsia="Calibri" w:hAnsi="Calibri" w:cs="Calibri"/>
          <w:color w:val="000000"/>
          <w:u w:val="single"/>
          <w:lang w:eastAsia="en-US"/>
        </w:rPr>
        <w:t>Najładniejszą pisankę wielkanocną</w:t>
      </w:r>
      <w:r w:rsidRPr="000B7E91">
        <w:rPr>
          <w:rFonts w:ascii="Calibri" w:eastAsia="Calibri" w:hAnsi="Calibri" w:cs="Calibri"/>
          <w:color w:val="000000"/>
          <w:lang w:eastAsia="en-US"/>
        </w:rPr>
        <w:t>”</w:t>
      </w:r>
      <w:r w:rsidRPr="000B7E91">
        <w:rPr>
          <w:rFonts w:ascii="Calibri" w:hAnsi="Calibri" w:cs="Calibri"/>
          <w:color w:val="000000"/>
          <w:lang w:eastAsia="en-US"/>
        </w:rPr>
        <w:t xml:space="preserve">. </w:t>
      </w:r>
      <w:r w:rsidRPr="000B7E91">
        <w:rPr>
          <w:rFonts w:ascii="Calibri" w:eastAsia="Calibri" w:hAnsi="Calibri" w:cs="Calibri"/>
          <w:color w:val="000000"/>
          <w:lang w:eastAsia="en-US"/>
        </w:rPr>
        <w:t>Niepodanie danych uniemożliwi przetwarzanie Pani/Pana danych osobowych, co jest równoznaczne z nierozpatrywaniem Pani/Pana zgłoszenia i tym samym niemożnością wzięcia udziału w konkursie na „</w:t>
      </w:r>
      <w:r w:rsidRPr="000B7E91">
        <w:rPr>
          <w:rFonts w:ascii="Calibri" w:eastAsia="Calibri" w:hAnsi="Calibri" w:cs="Calibri"/>
          <w:color w:val="000000"/>
          <w:u w:val="single"/>
          <w:lang w:eastAsia="en-US"/>
        </w:rPr>
        <w:t>Najładniejszą pisankę wielkanocną</w:t>
      </w:r>
      <w:r w:rsidRPr="000B7E91">
        <w:rPr>
          <w:rFonts w:ascii="Calibri" w:eastAsia="Calibri" w:hAnsi="Calibri" w:cs="Calibri"/>
          <w:color w:val="000000"/>
          <w:lang w:eastAsia="en-US"/>
        </w:rPr>
        <w:t>”.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Podane przez Panią/Pana dane osobowe będą przetwarzane do czasu osiągnięcia celu, dla jakiego zostały pozyskane, przez okres przewidziany przepisami prawa w tym zakresie w tym w szczególności przez okres przechowywania dokumentacji określony w przepisach i uregulowaniach wewnętrznych WMODR w zakresie archiwizacji dokumentów.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 xml:space="preserve">Pani/Pana dane mogą być udostępnione przez Warmińsko-Mazurski Ośrodek Doradztwa Rolniczego z siedzibą w Olsztynie podmiotom upoważnionym do uzyskania informacji na podstawie przepisów prawa. 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Posiada Pani/Pan prawo dostępu do treści swoich danych oraz prawo żądania ich sprostowania, usunięcia, ograniczenia przetwarzania, prawo do przenoszenia danych, wniesienia sprzeciwu, prawo do cofnięcia zgody w dowolnym momencie bez wpływu na zgodność z prawem przetwarzania, którego dokonano na podstawie zgody przed jej cofnięciem.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Ma Pan/Pani prawo wniesienia skargi do prezesa Urzędu Ochrony Danych Osobowych, gdy uzna Pani/Pan, iż przetwarzanie Pani/Pana danych osobowych jest niezgodne z prawem.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Pani/Pana dane osobowe w postaci wizerunku zawartego na zdjęciach z mogą zostać upublicznione nieograniczonemu kręgowi odbiorców. Pani dane osobowe w postaci wizerunku będą przetwarzane do wycofania zgody. Wycofanie zgody spowoduje usunięcie Pani/Pana danych, jednak nie będzie obowiązku zebrania i zniszczenia materiałów wykorzystanych i rozpowszechnionych przed jej wycofaniem.</w:t>
      </w:r>
    </w:p>
    <w:p w:rsidR="000B7E91" w:rsidRPr="000B7E91" w:rsidRDefault="000B7E91" w:rsidP="000B7E91">
      <w:pPr>
        <w:numPr>
          <w:ilvl w:val="0"/>
          <w:numId w:val="4"/>
        </w:numPr>
        <w:autoSpaceDE w:val="0"/>
        <w:autoSpaceDN w:val="0"/>
        <w:adjustRightInd w:val="0"/>
        <w:spacing w:after="120"/>
        <w:ind w:right="98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>Pani/Pana dane nie będą przetwarzane w sposób zautomatyzowany w tym również w formie profilowania. Pani/Pana dane osobowe nie będą przekazywane poza obszar Unii Europejskiej.</w:t>
      </w:r>
    </w:p>
    <w:bookmarkEnd w:id="1"/>
    <w:p w:rsidR="000B7E91" w:rsidRPr="000B7E91" w:rsidRDefault="000B7E91" w:rsidP="000B7E91">
      <w:pPr>
        <w:rPr>
          <w:sz w:val="24"/>
          <w:szCs w:val="24"/>
        </w:rPr>
      </w:pPr>
    </w:p>
    <w:p w:rsidR="000B7E91" w:rsidRPr="000B7E91" w:rsidRDefault="000B7E91" w:rsidP="000B7E91">
      <w:pPr>
        <w:tabs>
          <w:tab w:val="left" w:pos="6135"/>
        </w:tabs>
        <w:rPr>
          <w:sz w:val="24"/>
          <w:szCs w:val="24"/>
        </w:rPr>
      </w:pPr>
    </w:p>
    <w:p w:rsidR="000B7E91" w:rsidRPr="000B7E91" w:rsidRDefault="000B7E91" w:rsidP="000B7E91">
      <w:pPr>
        <w:tabs>
          <w:tab w:val="center" w:pos="4536"/>
          <w:tab w:val="right" w:pos="9072"/>
        </w:tabs>
        <w:jc w:val="center"/>
        <w:rPr>
          <w:rFonts w:ascii="Calibri" w:hAnsi="Calibri" w:cs="Calibri"/>
          <w:i/>
        </w:rPr>
      </w:pPr>
      <w:r w:rsidRPr="000B7E91">
        <w:rPr>
          <w:rFonts w:ascii="Calibri" w:hAnsi="Calibri" w:cs="Calibri"/>
          <w:i/>
          <w:sz w:val="24"/>
          <w:szCs w:val="24"/>
        </w:rPr>
        <w:lastRenderedPageBreak/>
        <w:tab/>
      </w:r>
      <w:r w:rsidRPr="000B7E91">
        <w:rPr>
          <w:rFonts w:ascii="Calibri" w:hAnsi="Calibri" w:cs="Calibri"/>
          <w:i/>
        </w:rPr>
        <w:t>Załącznik nr 2 do regulaminu „Konkursu na najładniejszą pisankę wielkanocną”</w:t>
      </w:r>
    </w:p>
    <w:p w:rsidR="000B7E91" w:rsidRPr="000B7E91" w:rsidRDefault="000B7E91" w:rsidP="000B7E91">
      <w:pPr>
        <w:tabs>
          <w:tab w:val="center" w:pos="4536"/>
          <w:tab w:val="right" w:pos="9072"/>
        </w:tabs>
        <w:jc w:val="center"/>
        <w:rPr>
          <w:rFonts w:ascii="Calibri" w:hAnsi="Calibri" w:cs="Calibri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b/>
          <w:lang w:eastAsia="en-US"/>
        </w:rPr>
      </w:pPr>
      <w:r w:rsidRPr="000B7E91">
        <w:rPr>
          <w:rFonts w:ascii="Calibri" w:eastAsia="Calibri" w:hAnsi="Calibri" w:cs="Calibri"/>
          <w:b/>
          <w:lang w:eastAsia="en-US"/>
        </w:rPr>
        <w:t xml:space="preserve">W celu zapewnienia realizacji Pani/Pana praw, przed wyrażeniem zgody prosimy o zapoznanie się </w:t>
      </w:r>
      <w:r w:rsidRPr="000B7E91">
        <w:rPr>
          <w:rFonts w:ascii="Calibri" w:eastAsia="Calibri" w:hAnsi="Calibri" w:cs="Calibri"/>
          <w:b/>
          <w:lang w:eastAsia="en-US"/>
        </w:rPr>
        <w:br/>
        <w:t xml:space="preserve">z informacjami zawartymi w „Informacji o przetwarzaniu danych”. 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center"/>
        <w:rPr>
          <w:rFonts w:ascii="Calibri" w:eastAsia="Calibri" w:hAnsi="Calibri" w:cs="Calibri"/>
          <w:b/>
          <w:u w:val="single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0B7E91">
        <w:rPr>
          <w:rFonts w:ascii="Calibri" w:eastAsia="Calibri" w:hAnsi="Calibri" w:cs="Calibri"/>
          <w:b/>
          <w:u w:val="single"/>
          <w:lang w:eastAsia="en-US"/>
        </w:rPr>
        <w:t>Zgody na przetwarzanie danych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center"/>
        <w:rPr>
          <w:rFonts w:ascii="Calibri" w:eastAsia="Calibri" w:hAnsi="Calibri" w:cs="Calibri"/>
          <w:b/>
          <w:u w:val="single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color w:val="000000"/>
          <w:highlight w:val="yellow"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t xml:space="preserve">1.Wyrażam </w:t>
      </w:r>
      <w:r w:rsidRPr="000B7E91">
        <w:rPr>
          <w:rFonts w:ascii="Calibri" w:eastAsia="Calibri" w:hAnsi="Calibri" w:cs="Calibri"/>
          <w:color w:val="000000"/>
          <w:lang w:eastAsia="en-US"/>
        </w:rPr>
        <w:t xml:space="preserve">zgodę na przetwarzanie przez Warmińsko-Mazurski Ośrodek Doradztwa Rolniczego </w:t>
      </w:r>
      <w:r w:rsidRPr="000B7E91">
        <w:rPr>
          <w:rFonts w:ascii="Calibri" w:eastAsia="Calibri" w:hAnsi="Calibri" w:cs="Calibri"/>
          <w:color w:val="000000"/>
          <w:lang w:eastAsia="en-US"/>
        </w:rPr>
        <w:br/>
        <w:t xml:space="preserve">z siedzibą w Olsztynie, ul. Jagiellońska 91, 10-356 Olsztyn, moich danych osobowych zawartych </w:t>
      </w:r>
      <w:r w:rsidRPr="000B7E91">
        <w:rPr>
          <w:rFonts w:ascii="Calibri" w:eastAsia="Calibri" w:hAnsi="Calibri" w:cs="Calibri"/>
          <w:color w:val="000000"/>
          <w:lang w:eastAsia="en-US"/>
        </w:rPr>
        <w:br/>
        <w:t>w Karcie zgłoszenia w związku z udziałem w  Konkursie na ,,Najładniejszą pisankę wielkanocną”.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firstLine="360"/>
        <w:jc w:val="both"/>
        <w:rPr>
          <w:rFonts w:ascii="Calibri" w:eastAsia="Calibri" w:hAnsi="Calibri" w:cs="Calibri"/>
          <w:i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t xml:space="preserve">    ……………………………</w:t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  <w:t xml:space="preserve">   </w:t>
      </w:r>
      <w:r w:rsidRPr="000B7E91">
        <w:rPr>
          <w:rFonts w:ascii="Calibri" w:eastAsia="Calibri" w:hAnsi="Calibri" w:cs="Calibri"/>
          <w:lang w:eastAsia="en-US"/>
        </w:rPr>
        <w:tab/>
        <w:t xml:space="preserve"> ….….………………………..</w:t>
      </w:r>
      <w:r w:rsidRPr="000B7E91">
        <w:rPr>
          <w:rFonts w:ascii="Calibri" w:eastAsia="Calibri" w:hAnsi="Calibri" w:cs="Calibri"/>
          <w:lang w:eastAsia="en-US"/>
        </w:rPr>
        <w:br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>(miejscowość i data)</w:t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  <w:t>(podpis uczestnika)</w:t>
      </w:r>
    </w:p>
    <w:p w:rsidR="000B7E91" w:rsidRPr="000B7E91" w:rsidRDefault="000B7E91" w:rsidP="000B7E91">
      <w:pPr>
        <w:jc w:val="both"/>
        <w:rPr>
          <w:rFonts w:ascii="Calibri" w:hAnsi="Calibri" w:cs="Calibri"/>
          <w:b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t xml:space="preserve">2.Wyrażam zgodę na przetwarzanie danych na potrzeby marketingu bezpośredniego produktów </w:t>
      </w:r>
      <w:r w:rsidRPr="000B7E91">
        <w:rPr>
          <w:rFonts w:ascii="Calibri" w:eastAsia="Calibri" w:hAnsi="Calibri" w:cs="Calibri"/>
          <w:lang w:eastAsia="en-US"/>
        </w:rPr>
        <w:br/>
        <w:t xml:space="preserve">i usług Warmińsko-Mazurskiego Ośrodek Doradztwa Rolniczego z siedzibą w Olsztynie, </w:t>
      </w:r>
      <w:r w:rsidRPr="000B7E91">
        <w:rPr>
          <w:rFonts w:ascii="Calibri" w:eastAsia="Calibri" w:hAnsi="Calibri" w:cs="Calibri"/>
          <w:lang w:eastAsia="en-US"/>
        </w:rPr>
        <w:br/>
        <w:t>10-356 Olsztyn, ul. Jagiellońska 91.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left="720"/>
        <w:jc w:val="both"/>
        <w:rPr>
          <w:rFonts w:ascii="Calibri" w:eastAsia="Calibri" w:hAnsi="Calibri" w:cs="Calibri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firstLine="360"/>
        <w:jc w:val="both"/>
        <w:rPr>
          <w:rFonts w:ascii="Calibri" w:eastAsia="Calibri" w:hAnsi="Calibri" w:cs="Calibri"/>
          <w:i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t xml:space="preserve">    ……………………………</w:t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  <w:t xml:space="preserve">  </w:t>
      </w:r>
      <w:r w:rsidRPr="000B7E91">
        <w:rPr>
          <w:rFonts w:ascii="Calibri" w:eastAsia="Calibri" w:hAnsi="Calibri" w:cs="Calibri"/>
          <w:lang w:eastAsia="en-US"/>
        </w:rPr>
        <w:tab/>
        <w:t xml:space="preserve"> ……….………………………..</w:t>
      </w:r>
      <w:r w:rsidRPr="000B7E91">
        <w:rPr>
          <w:rFonts w:ascii="Calibri" w:eastAsia="Calibri" w:hAnsi="Calibri" w:cs="Calibri"/>
          <w:lang w:eastAsia="en-US"/>
        </w:rPr>
        <w:br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>(miejscowość i data)</w:t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  <w:t>(podpis uczestnika)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left="720"/>
        <w:jc w:val="both"/>
        <w:rPr>
          <w:rFonts w:ascii="Calibri" w:eastAsia="Calibri" w:hAnsi="Calibri" w:cs="Calibri"/>
          <w:lang w:eastAsia="en-US"/>
        </w:rPr>
      </w:pPr>
    </w:p>
    <w:p w:rsidR="000B7E91" w:rsidRPr="000B7E91" w:rsidRDefault="000B7E91" w:rsidP="000B7E91">
      <w:pPr>
        <w:autoSpaceDE w:val="0"/>
        <w:autoSpaceDN w:val="0"/>
        <w:spacing w:after="47"/>
        <w:jc w:val="both"/>
        <w:rPr>
          <w:rFonts w:ascii="Calibri" w:hAnsi="Calibri" w:cs="Calibri"/>
          <w:lang w:eastAsia="en-US"/>
        </w:rPr>
      </w:pPr>
      <w:r w:rsidRPr="000B7E91">
        <w:rPr>
          <w:rFonts w:ascii="Calibri" w:hAnsi="Calibri" w:cs="Calibri"/>
          <w:lang w:eastAsia="en-US"/>
        </w:rPr>
        <w:t xml:space="preserve">3.Wyrażam zgodę na przesyłanie informacji handlowych za pomocą środków komunikacji elektronicznej  w rozumieniu Ustawy z dnia 18.07.2002 r. o świadczeniu usług drogą elektroniczną (DZ.U.2017 poz.1219 z </w:t>
      </w:r>
      <w:proofErr w:type="spellStart"/>
      <w:r w:rsidRPr="000B7E91">
        <w:rPr>
          <w:rFonts w:ascii="Calibri" w:hAnsi="Calibri" w:cs="Calibri"/>
          <w:lang w:eastAsia="en-US"/>
        </w:rPr>
        <w:t>późn</w:t>
      </w:r>
      <w:proofErr w:type="spellEnd"/>
      <w:r w:rsidRPr="000B7E91">
        <w:rPr>
          <w:rFonts w:ascii="Calibri" w:hAnsi="Calibri" w:cs="Calibri"/>
          <w:lang w:eastAsia="en-US"/>
        </w:rPr>
        <w:t xml:space="preserve">. zm.), a także na użycie telekomunikacyjnych urządzeń końcowych w rozumieniu Ustawy z dnia 16.07.2004 Prawo telekomunikacyjne (Dz.U.2018.1954 </w:t>
      </w:r>
      <w:proofErr w:type="spellStart"/>
      <w:r w:rsidRPr="000B7E91">
        <w:rPr>
          <w:rFonts w:ascii="Calibri" w:hAnsi="Calibri" w:cs="Calibri"/>
          <w:lang w:eastAsia="en-US"/>
        </w:rPr>
        <w:t>t.j</w:t>
      </w:r>
      <w:proofErr w:type="spellEnd"/>
      <w:r w:rsidRPr="000B7E91">
        <w:rPr>
          <w:rFonts w:ascii="Calibri" w:hAnsi="Calibri" w:cs="Calibri"/>
          <w:lang w:eastAsia="en-US"/>
        </w:rPr>
        <w:t xml:space="preserve">. z </w:t>
      </w:r>
      <w:proofErr w:type="spellStart"/>
      <w:r w:rsidRPr="000B7E91">
        <w:rPr>
          <w:rFonts w:ascii="Calibri" w:hAnsi="Calibri" w:cs="Calibri"/>
          <w:lang w:eastAsia="en-US"/>
        </w:rPr>
        <w:t>późn</w:t>
      </w:r>
      <w:proofErr w:type="spellEnd"/>
      <w:r w:rsidRPr="000B7E91">
        <w:rPr>
          <w:rFonts w:ascii="Calibri" w:hAnsi="Calibri" w:cs="Calibri"/>
          <w:lang w:eastAsia="en-US"/>
        </w:rPr>
        <w:t>. zm.)</w:t>
      </w: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left="720"/>
        <w:jc w:val="both"/>
        <w:rPr>
          <w:rFonts w:ascii="Calibri" w:eastAsia="Calibri" w:hAnsi="Calibri" w:cs="Calibri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firstLine="360"/>
        <w:jc w:val="both"/>
        <w:rPr>
          <w:rFonts w:ascii="Calibri" w:eastAsia="Calibri" w:hAnsi="Calibri" w:cs="Calibri"/>
          <w:i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t xml:space="preserve">    ……………………………</w:t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  <w:t xml:space="preserve">  </w:t>
      </w:r>
      <w:r w:rsidRPr="000B7E91">
        <w:rPr>
          <w:rFonts w:ascii="Calibri" w:eastAsia="Calibri" w:hAnsi="Calibri" w:cs="Calibri"/>
          <w:lang w:eastAsia="en-US"/>
        </w:rPr>
        <w:tab/>
        <w:t xml:space="preserve"> ..…….………………………..</w:t>
      </w:r>
      <w:r w:rsidRPr="000B7E91">
        <w:rPr>
          <w:rFonts w:ascii="Calibri" w:eastAsia="Calibri" w:hAnsi="Calibri" w:cs="Calibri"/>
          <w:lang w:eastAsia="en-US"/>
        </w:rPr>
        <w:br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>(miejscowość i data)</w:t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  <w:t>(podpis uczestnika)</w:t>
      </w:r>
    </w:p>
    <w:p w:rsidR="000B7E91" w:rsidRPr="000B7E91" w:rsidRDefault="000B7E91" w:rsidP="000B7E91">
      <w:pPr>
        <w:jc w:val="both"/>
        <w:rPr>
          <w:rFonts w:ascii="Calibri" w:hAnsi="Calibri" w:cs="Calibri"/>
          <w:b/>
        </w:rPr>
      </w:pPr>
    </w:p>
    <w:p w:rsidR="000B7E91" w:rsidRPr="000B7E91" w:rsidRDefault="000B7E91" w:rsidP="000B7E91">
      <w:pPr>
        <w:jc w:val="center"/>
        <w:rPr>
          <w:rFonts w:ascii="Calibri" w:hAnsi="Calibri" w:cs="Calibri"/>
          <w:b/>
          <w:u w:val="single"/>
        </w:rPr>
      </w:pPr>
      <w:r w:rsidRPr="000B7E91">
        <w:rPr>
          <w:rFonts w:ascii="Calibri" w:hAnsi="Calibri" w:cs="Calibri"/>
          <w:b/>
          <w:u w:val="single"/>
        </w:rPr>
        <w:t>Zgoda na wykorzystanie wizerunku</w:t>
      </w:r>
    </w:p>
    <w:p w:rsidR="000B7E91" w:rsidRPr="000B7E91" w:rsidRDefault="000B7E91" w:rsidP="000B7E91">
      <w:pPr>
        <w:jc w:val="both"/>
        <w:rPr>
          <w:rFonts w:ascii="Calibri" w:hAnsi="Calibri" w:cs="Calibri"/>
          <w:b/>
          <w:u w:val="single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 xml:space="preserve">Ja niżej podpisany, wyrażam zgodę na utrwalenie wizerunku podczas realizacji konkursu </w:t>
      </w:r>
      <w:r w:rsidRPr="000B7E91">
        <w:rPr>
          <w:rFonts w:ascii="Calibri" w:eastAsia="Calibri" w:hAnsi="Calibri" w:cs="Calibri"/>
          <w:color w:val="000000"/>
          <w:lang w:eastAsia="en-US"/>
        </w:rPr>
        <w:br/>
        <w:t>na „Najładniejszą pisankę wielkanocną” w postaci zdjęć, filmów i nagrań przez Warmińsko-Mazurski Ośrodek Doradztwa Rolniczego z siedzibą w Olsztynie, ul. Jagiellońska 91, 10-356 Olsztyn.</w:t>
      </w:r>
    </w:p>
    <w:p w:rsidR="000B7E91" w:rsidRPr="000B7E91" w:rsidRDefault="000B7E91" w:rsidP="000B7E91">
      <w:pPr>
        <w:autoSpaceDE w:val="0"/>
        <w:autoSpaceDN w:val="0"/>
        <w:adjustRightInd w:val="0"/>
        <w:spacing w:after="47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0B7E91">
        <w:rPr>
          <w:rFonts w:ascii="Calibri" w:eastAsia="Calibri" w:hAnsi="Calibri" w:cs="Calibri"/>
          <w:color w:val="000000"/>
          <w:lang w:eastAsia="en-US"/>
        </w:rPr>
        <w:t xml:space="preserve">Zezwalam na nieodpłatne rozpowszechnianie mojego wizerunku w celach reklamowych, promocyjnych, marketingowych i informacyjnych związanych z prowadzoną działalnością. Niniejsza zgoda obejmuje takie formy rozpowszechniania jak: udostępnianie na stronie internetowej </w:t>
      </w:r>
      <w:r w:rsidRPr="000B7E91">
        <w:rPr>
          <w:rFonts w:ascii="Calibri" w:eastAsia="Calibri" w:hAnsi="Calibri" w:cs="Calibri"/>
          <w:color w:val="000000"/>
          <w:lang w:eastAsia="en-US"/>
        </w:rPr>
        <w:br/>
      </w:r>
      <w:hyperlink r:id="rId11" w:history="1">
        <w:r w:rsidRPr="000B7E91">
          <w:rPr>
            <w:rFonts w:ascii="Calibri" w:eastAsia="Calibri" w:hAnsi="Calibri" w:cs="Calibri"/>
            <w:color w:val="0563C1"/>
            <w:u w:val="single"/>
            <w:lang w:eastAsia="en-US"/>
          </w:rPr>
          <w:t>www.w-modr.pl</w:t>
        </w:r>
      </w:hyperlink>
      <w:r w:rsidRPr="000B7E91">
        <w:rPr>
          <w:rFonts w:ascii="Calibri" w:eastAsia="Calibri" w:hAnsi="Calibri" w:cs="Calibri"/>
          <w:color w:val="000000"/>
          <w:lang w:eastAsia="en-US"/>
        </w:rPr>
        <w:t>, w mediach społecznościowych administrowanych przez Warmińsko-Mazurski Ośrodek Doradztwa Rolniczego z siedzibą w Olsztynie, zamieszczanie wizerunku w wydawnictwach Warmińsko-Mazurskiego Ośrodka Doradztwa Rolniczego z siedzibą w Olsztynie oraz materiałach promocyjnych i informacyjnych Warmińsko-Mazurskiego Ośrodka Doradztwa Rolniczego z siedzibą w Olsztynie.</w:t>
      </w:r>
    </w:p>
    <w:p w:rsidR="000B7E91" w:rsidRPr="000B7E91" w:rsidRDefault="000B7E91" w:rsidP="000B7E91">
      <w:pPr>
        <w:jc w:val="both"/>
        <w:rPr>
          <w:rFonts w:ascii="Calibri" w:hAnsi="Calibri" w:cs="Calibri"/>
          <w:color w:val="000000"/>
        </w:rPr>
      </w:pPr>
    </w:p>
    <w:p w:rsidR="000B7E91" w:rsidRPr="000B7E91" w:rsidRDefault="000B7E91" w:rsidP="000B7E91">
      <w:pPr>
        <w:jc w:val="both"/>
        <w:rPr>
          <w:rFonts w:ascii="Calibri" w:hAnsi="Calibri" w:cs="Calibri"/>
          <w:color w:val="000000"/>
        </w:rPr>
      </w:pPr>
      <w:r w:rsidRPr="000B7E91">
        <w:rPr>
          <w:rFonts w:ascii="Calibri" w:hAnsi="Calibri" w:cs="Calibri"/>
          <w:color w:val="000000"/>
        </w:rPr>
        <w:t>Niniejsza zgoda odnosi się do wielokrotnego, nieograniczonego czasowo i terytorialnie rozpowszechniania wizerunku.</w:t>
      </w:r>
    </w:p>
    <w:p w:rsidR="000B7E91" w:rsidRPr="000B7E91" w:rsidRDefault="000B7E91" w:rsidP="000B7E91">
      <w:pPr>
        <w:jc w:val="both"/>
        <w:rPr>
          <w:rFonts w:ascii="Calibri" w:hAnsi="Calibri" w:cs="Calibri"/>
          <w:color w:val="000000"/>
        </w:rPr>
      </w:pPr>
    </w:p>
    <w:p w:rsidR="000B7E91" w:rsidRPr="000B7E91" w:rsidRDefault="000B7E91" w:rsidP="000B7E91">
      <w:pPr>
        <w:autoSpaceDE w:val="0"/>
        <w:autoSpaceDN w:val="0"/>
        <w:adjustRightInd w:val="0"/>
        <w:spacing w:after="47"/>
        <w:ind w:firstLine="360"/>
        <w:jc w:val="both"/>
        <w:rPr>
          <w:rFonts w:ascii="Calibri" w:eastAsia="Calibri" w:hAnsi="Calibri" w:cs="Calibri"/>
          <w:i/>
          <w:lang w:eastAsia="en-US"/>
        </w:rPr>
      </w:pPr>
      <w:r w:rsidRPr="000B7E91">
        <w:rPr>
          <w:rFonts w:ascii="Calibri" w:eastAsia="Calibri" w:hAnsi="Calibri" w:cs="Calibri"/>
          <w:lang w:eastAsia="en-US"/>
        </w:rPr>
        <w:lastRenderedPageBreak/>
        <w:t xml:space="preserve">    </w:t>
      </w:r>
      <w:r w:rsidRPr="000B7E91">
        <w:rPr>
          <w:rFonts w:ascii="Calibri" w:eastAsia="Calibri" w:hAnsi="Calibri" w:cs="Calibri"/>
          <w:lang w:eastAsia="en-US"/>
        </w:rPr>
        <w:tab/>
        <w:t>……………………………</w:t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lang w:eastAsia="en-US"/>
        </w:rPr>
        <w:tab/>
        <w:t xml:space="preserve">  </w:t>
      </w:r>
      <w:r w:rsidRPr="000B7E91">
        <w:rPr>
          <w:rFonts w:ascii="Calibri" w:eastAsia="Calibri" w:hAnsi="Calibri" w:cs="Calibri"/>
          <w:lang w:eastAsia="en-US"/>
        </w:rPr>
        <w:tab/>
        <w:t xml:space="preserve">  ….…….……………………..</w:t>
      </w:r>
      <w:r w:rsidRPr="000B7E91">
        <w:rPr>
          <w:rFonts w:ascii="Calibri" w:eastAsia="Calibri" w:hAnsi="Calibri" w:cs="Calibri"/>
          <w:lang w:eastAsia="en-US"/>
        </w:rPr>
        <w:br/>
      </w:r>
      <w:r w:rsidRPr="000B7E91">
        <w:rPr>
          <w:rFonts w:ascii="Calibri" w:eastAsia="Calibri" w:hAnsi="Calibri" w:cs="Calibri"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>(miejscowość i data)</w:t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</w:r>
      <w:r w:rsidRPr="000B7E91">
        <w:rPr>
          <w:rFonts w:ascii="Calibri" w:eastAsia="Calibri" w:hAnsi="Calibri" w:cs="Calibri"/>
          <w:i/>
          <w:lang w:eastAsia="en-US"/>
        </w:rPr>
        <w:tab/>
        <w:t>(podpis uczestnika)</w:t>
      </w:r>
    </w:p>
    <w:p w:rsidR="000B7E91" w:rsidRPr="000B7E91" w:rsidRDefault="000B7E91" w:rsidP="000B7E91">
      <w:pPr>
        <w:jc w:val="both"/>
      </w:pPr>
    </w:p>
    <w:p w:rsidR="000B7E91" w:rsidRPr="00567B4A" w:rsidRDefault="000B7E91">
      <w:pPr>
        <w:rPr>
          <w:color w:val="FF0000"/>
        </w:rPr>
      </w:pPr>
    </w:p>
    <w:sectPr w:rsidR="000B7E91" w:rsidRPr="0056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4A7B"/>
    <w:multiLevelType w:val="hybridMultilevel"/>
    <w:tmpl w:val="506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DD6"/>
    <w:multiLevelType w:val="hybridMultilevel"/>
    <w:tmpl w:val="089A3B00"/>
    <w:lvl w:ilvl="0" w:tplc="8FC87CEC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40D60658"/>
    <w:multiLevelType w:val="hybridMultilevel"/>
    <w:tmpl w:val="F9C6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C4232"/>
    <w:multiLevelType w:val="hybridMultilevel"/>
    <w:tmpl w:val="7ADE0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A"/>
    <w:rsid w:val="000B7E91"/>
    <w:rsid w:val="00233ABA"/>
    <w:rsid w:val="00567B4A"/>
    <w:rsid w:val="006C4364"/>
    <w:rsid w:val="00BD5046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05C3"/>
  <w15:chartTrackingRefBased/>
  <w15:docId w15:val="{CB873719-EF57-43E7-8BB0-DC4BF6AE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B4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-mod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kapuscinska@w-mod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-modr.pl" TargetMode="External"/><Relationship Id="rId11" Type="http://schemas.openxmlformats.org/officeDocument/2006/relationships/hyperlink" Target="http://www.w-modr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spektor@w-mod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istrator@w-m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1690</Words>
  <Characters>10142</Characters>
  <Application>Microsoft Office Word</Application>
  <DocSecurity>0</DocSecurity>
  <Lines>84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Kapuścińska</dc:creator>
  <cp:keywords/>
  <dc:description/>
  <cp:lastModifiedBy>Maria Kapuścińska</cp:lastModifiedBy>
  <cp:revision>7</cp:revision>
  <dcterms:created xsi:type="dcterms:W3CDTF">2019-03-14T07:42:00Z</dcterms:created>
  <dcterms:modified xsi:type="dcterms:W3CDTF">2019-03-14T07:55:00Z</dcterms:modified>
</cp:coreProperties>
</file>